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427" w:rsidRPr="00D478AB" w:rsidRDefault="00902FE8" w:rsidP="005B442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B4427" w:rsidRPr="00D478AB">
        <w:rPr>
          <w:sz w:val="26"/>
          <w:szCs w:val="26"/>
        </w:rPr>
        <w:t xml:space="preserve">Приложение </w:t>
      </w:r>
    </w:p>
    <w:p w:rsidR="005B4427" w:rsidRPr="00D478AB" w:rsidRDefault="005B4427" w:rsidP="005B4427">
      <w:pPr>
        <w:jc w:val="right"/>
        <w:rPr>
          <w:sz w:val="26"/>
          <w:szCs w:val="26"/>
        </w:rPr>
      </w:pPr>
      <w:r w:rsidRPr="00D478AB">
        <w:rPr>
          <w:sz w:val="26"/>
          <w:szCs w:val="26"/>
        </w:rPr>
        <w:t>к постановлению администрации МР  «Печора»</w:t>
      </w:r>
    </w:p>
    <w:p w:rsidR="005B4427" w:rsidRPr="00D478AB" w:rsidRDefault="00687536" w:rsidP="005B4427">
      <w:pPr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9A5740">
        <w:rPr>
          <w:sz w:val="26"/>
          <w:szCs w:val="26"/>
        </w:rPr>
        <w:t xml:space="preserve"> </w:t>
      </w:r>
      <w:r w:rsidR="009211C2">
        <w:rPr>
          <w:sz w:val="26"/>
          <w:szCs w:val="26"/>
        </w:rPr>
        <w:t xml:space="preserve">11  июня </w:t>
      </w:r>
      <w:r w:rsidR="00D648FB">
        <w:rPr>
          <w:sz w:val="26"/>
          <w:szCs w:val="26"/>
        </w:rPr>
        <w:t xml:space="preserve"> </w:t>
      </w:r>
      <w:r w:rsidR="005B4427">
        <w:rPr>
          <w:sz w:val="26"/>
          <w:szCs w:val="26"/>
        </w:rPr>
        <w:t>202</w:t>
      </w:r>
      <w:r w:rsidR="00002F39">
        <w:rPr>
          <w:sz w:val="26"/>
          <w:szCs w:val="26"/>
        </w:rPr>
        <w:t>6</w:t>
      </w:r>
      <w:r w:rsidR="005B4427" w:rsidRPr="00D478AB">
        <w:rPr>
          <w:sz w:val="26"/>
          <w:szCs w:val="26"/>
        </w:rPr>
        <w:t xml:space="preserve">  г. №</w:t>
      </w:r>
      <w:r w:rsidR="009211C2">
        <w:rPr>
          <w:sz w:val="26"/>
          <w:szCs w:val="26"/>
        </w:rPr>
        <w:t xml:space="preserve"> 934</w:t>
      </w:r>
      <w:bookmarkStart w:id="0" w:name="_GoBack"/>
      <w:bookmarkEnd w:id="0"/>
      <w:r w:rsidR="00D648FB">
        <w:rPr>
          <w:sz w:val="26"/>
          <w:szCs w:val="26"/>
        </w:rPr>
        <w:t xml:space="preserve"> </w:t>
      </w:r>
      <w:r w:rsidR="00A34992">
        <w:rPr>
          <w:sz w:val="26"/>
          <w:szCs w:val="26"/>
        </w:rPr>
        <w:t xml:space="preserve"> </w:t>
      </w:r>
    </w:p>
    <w:p w:rsidR="007C698A" w:rsidRDefault="007C698A" w:rsidP="005B4427">
      <w:pPr>
        <w:jc w:val="center"/>
        <w:rPr>
          <w:b/>
          <w:bCs/>
          <w:sz w:val="26"/>
          <w:szCs w:val="26"/>
        </w:rPr>
      </w:pP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Изменения, вносимые в постановление администрации</w:t>
      </w: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муниципального района «Печора» от 31.12.2019 г. № 1672</w:t>
      </w: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«Об утверждении муниципальной программы МО МР «Печора»</w:t>
      </w:r>
    </w:p>
    <w:p w:rsidR="00F9130A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«Развитие образования»</w:t>
      </w:r>
    </w:p>
    <w:p w:rsidR="00F9130A" w:rsidRDefault="00F9130A" w:rsidP="00F913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D3CA1" w:rsidRPr="00F335D5" w:rsidRDefault="00AD3CA1" w:rsidP="00AD3CA1">
      <w:pPr>
        <w:pStyle w:val="affe"/>
        <w:numPr>
          <w:ilvl w:val="0"/>
          <w:numId w:val="44"/>
        </w:numPr>
        <w:jc w:val="both"/>
        <w:rPr>
          <w:szCs w:val="26"/>
        </w:rPr>
      </w:pPr>
      <w:r w:rsidRPr="00F335D5">
        <w:rPr>
          <w:szCs w:val="26"/>
        </w:rPr>
        <w:t>В приложении 1 к постановлению администрации МР «Печора» в паспорте муниципальной программы позицию 9 изложить в следующей редакции:</w:t>
      </w:r>
    </w:p>
    <w:p w:rsidR="00AD3CA1" w:rsidRPr="00D478AB" w:rsidRDefault="00AD3CA1" w:rsidP="00AD3CA1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851"/>
        <w:gridCol w:w="850"/>
        <w:gridCol w:w="851"/>
        <w:gridCol w:w="850"/>
        <w:gridCol w:w="851"/>
        <w:gridCol w:w="992"/>
        <w:gridCol w:w="992"/>
        <w:gridCol w:w="1050"/>
        <w:gridCol w:w="15"/>
        <w:gridCol w:w="15"/>
        <w:gridCol w:w="30"/>
        <w:gridCol w:w="1158"/>
      </w:tblGrid>
      <w:tr w:rsidR="00761858" w:rsidRPr="004B7B4F" w:rsidTr="00E7394B">
        <w:trPr>
          <w:trHeight w:val="32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F9130A" w:rsidP="00235E8F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761858" w:rsidRPr="004B7B4F">
              <w:rPr>
                <w:sz w:val="22"/>
                <w:szCs w:val="22"/>
                <w:lang w:eastAsia="en-US"/>
              </w:rPr>
              <w:t xml:space="preserve">Объемы </w:t>
            </w:r>
          </w:p>
          <w:p w:rsidR="00761858" w:rsidRPr="004B7B4F" w:rsidRDefault="00761858" w:rsidP="00235E8F">
            <w:pPr>
              <w:spacing w:line="256" w:lineRule="auto"/>
              <w:rPr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финансирования  программы</w:t>
            </w:r>
            <w:r w:rsidRPr="004B7B4F">
              <w:rPr>
                <w:lang w:eastAsia="en-US"/>
              </w:rPr>
              <w:t xml:space="preserve"> </w:t>
            </w: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033986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4B7B4F">
              <w:rPr>
                <w:color w:val="000000"/>
                <w:lang w:eastAsia="en-US"/>
              </w:rPr>
              <w:t xml:space="preserve">Общий объём финансирования составляет </w:t>
            </w:r>
            <w:r w:rsidR="004277FB" w:rsidRPr="004B7B4F">
              <w:rPr>
                <w:color w:val="000000"/>
                <w:lang w:eastAsia="en-US"/>
              </w:rPr>
              <w:t>1</w:t>
            </w:r>
            <w:r w:rsidR="00EC50A2" w:rsidRPr="004B7B4F">
              <w:rPr>
                <w:color w:val="000000"/>
                <w:lang w:eastAsia="en-US"/>
              </w:rPr>
              <w:t>4</w:t>
            </w:r>
            <w:r w:rsidR="00033986">
              <w:rPr>
                <w:color w:val="000000"/>
                <w:lang w:eastAsia="en-US"/>
              </w:rPr>
              <w:t> 684 495,4</w:t>
            </w:r>
            <w:r w:rsidR="00402AA5">
              <w:rPr>
                <w:color w:val="000000"/>
                <w:lang w:eastAsia="en-US"/>
              </w:rPr>
              <w:t xml:space="preserve"> </w:t>
            </w:r>
            <w:r w:rsidRPr="004B7B4F">
              <w:rPr>
                <w:color w:val="000000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235E8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CC3F96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Объём финансирования (тыс. руб.)</w:t>
            </w:r>
          </w:p>
        </w:tc>
      </w:tr>
      <w:tr w:rsidR="00E7394B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235E8F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6F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2026 </w:t>
            </w:r>
          </w:p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2027</w:t>
            </w:r>
          </w:p>
          <w:p w:rsidR="00E7394B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2028</w:t>
            </w:r>
          </w:p>
          <w:p w:rsidR="00E7394B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E7394B" w:rsidRPr="004B7B4F" w:rsidTr="00E7394B">
        <w:trPr>
          <w:trHeight w:val="43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033986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033986">
              <w:rPr>
                <w:sz w:val="18"/>
                <w:szCs w:val="18"/>
                <w:lang w:eastAsia="en-US"/>
              </w:rPr>
              <w:t> 684 495,4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1 382 232,0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1 605 456,1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1 599 023,0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1 648 </w:t>
            </w:r>
            <w:r w:rsidRPr="004B7B4F">
              <w:rPr>
                <w:sz w:val="18"/>
                <w:szCs w:val="18"/>
                <w:lang w:val="en-US" w:eastAsia="en-US"/>
              </w:rPr>
              <w:t>6</w:t>
            </w:r>
            <w:r w:rsidRPr="004B7B4F">
              <w:rPr>
                <w:sz w:val="18"/>
                <w:szCs w:val="18"/>
                <w:lang w:eastAsia="en-US"/>
              </w:rPr>
              <w:t>95,6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2E7FA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1 768 296,1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626F98" w:rsidP="00575F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677038">
              <w:rPr>
                <w:sz w:val="18"/>
                <w:szCs w:val="18"/>
                <w:lang w:eastAsia="en-US"/>
              </w:rPr>
              <w:t> </w:t>
            </w:r>
            <w:r w:rsidRPr="004B7B4F">
              <w:rPr>
                <w:sz w:val="18"/>
                <w:szCs w:val="18"/>
                <w:lang w:eastAsia="en-US"/>
              </w:rPr>
              <w:t>7</w:t>
            </w:r>
            <w:r w:rsidR="00677038">
              <w:rPr>
                <w:sz w:val="18"/>
                <w:szCs w:val="18"/>
                <w:lang w:eastAsia="en-US"/>
              </w:rPr>
              <w:t>50 </w:t>
            </w:r>
            <w:r w:rsidR="00027230">
              <w:rPr>
                <w:sz w:val="18"/>
                <w:szCs w:val="18"/>
                <w:lang w:eastAsia="en-US"/>
              </w:rPr>
              <w:t>857</w:t>
            </w:r>
            <w:r w:rsidR="00677038">
              <w:rPr>
                <w:sz w:val="18"/>
                <w:szCs w:val="18"/>
                <w:lang w:eastAsia="en-US"/>
              </w:rPr>
              <w:t>,</w:t>
            </w:r>
            <w:r w:rsidR="00575F74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626F98" w:rsidP="00033986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033986">
              <w:rPr>
                <w:sz w:val="18"/>
                <w:szCs w:val="18"/>
                <w:lang w:eastAsia="en-US"/>
              </w:rPr>
              <w:t> 677 097,2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626F98" w:rsidP="00646FE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002F39">
              <w:rPr>
                <w:sz w:val="18"/>
                <w:szCs w:val="18"/>
                <w:lang w:eastAsia="en-US"/>
              </w:rPr>
              <w:t> 627 830,</w:t>
            </w:r>
            <w:r w:rsidR="00646FEB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626F98" w:rsidP="00646FE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002F39">
              <w:rPr>
                <w:sz w:val="18"/>
                <w:szCs w:val="18"/>
                <w:lang w:eastAsia="en-US"/>
              </w:rPr>
              <w:t> 625 007,</w:t>
            </w:r>
            <w:r w:rsidR="00646FEB">
              <w:rPr>
                <w:sz w:val="18"/>
                <w:szCs w:val="18"/>
                <w:lang w:eastAsia="en-US"/>
              </w:rPr>
              <w:t>5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федеральный бюджет</w:t>
            </w:r>
          </w:p>
        </w:tc>
      </w:tr>
      <w:tr w:rsidR="00E7394B" w:rsidRPr="004B7B4F" w:rsidTr="00402AA5">
        <w:trPr>
          <w:trHeight w:val="358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402AA5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760 777,0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24 775,0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63 693,4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63 893,9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67 659,7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98 070,9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97 617,3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402AA5" w:rsidP="00640CE4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142 211,0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69" w:rsidRDefault="00767369" w:rsidP="00E7394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002F39" w:rsidP="00646FE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102 681,</w:t>
            </w:r>
            <w:r w:rsidR="00646FEB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E7394B" w:rsidP="00E7394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002F39" w:rsidP="00646FE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100 174,</w:t>
            </w:r>
            <w:r w:rsidR="00646FEB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республиканский бюджет РК</w:t>
            </w:r>
          </w:p>
        </w:tc>
      </w:tr>
      <w:tr w:rsidR="00E7394B" w:rsidRPr="004B7B4F" w:rsidTr="00D96DAE">
        <w:trPr>
          <w:trHeight w:val="397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402AA5" w:rsidP="00E161A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9 919</w:t>
            </w:r>
            <w:r w:rsidR="00E161AB">
              <w:rPr>
                <w:sz w:val="18"/>
                <w:szCs w:val="18"/>
                <w:lang w:eastAsia="en-US"/>
              </w:rPr>
              <w:t> 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971 243,8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1 152 622,9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1 147 693,8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1 167 396,2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B4345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1 139 852,0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E7394B" w:rsidP="00677038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1 114</w:t>
            </w:r>
            <w:r w:rsidR="00677038">
              <w:rPr>
                <w:sz w:val="18"/>
                <w:szCs w:val="18"/>
                <w:lang w:eastAsia="en-US"/>
              </w:rPr>
              <w:t> 042,9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E161A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402AA5">
              <w:rPr>
                <w:sz w:val="18"/>
                <w:szCs w:val="18"/>
                <w:lang w:eastAsia="en-US"/>
              </w:rPr>
              <w:t> 076</w:t>
            </w:r>
            <w:r w:rsidR="00E161AB">
              <w:rPr>
                <w:sz w:val="18"/>
                <w:szCs w:val="18"/>
                <w:lang w:eastAsia="en-US"/>
              </w:rPr>
              <w:t> 813,7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767369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</w:t>
            </w:r>
            <w:r w:rsidR="00002F39">
              <w:rPr>
                <w:sz w:val="18"/>
                <w:szCs w:val="18"/>
                <w:lang w:eastAsia="en-US"/>
              </w:rPr>
              <w:t> 886,7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767369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</w:t>
            </w:r>
            <w:r w:rsidR="00002F39">
              <w:rPr>
                <w:sz w:val="18"/>
                <w:szCs w:val="18"/>
                <w:lang w:eastAsia="en-US"/>
              </w:rPr>
              <w:t> 570,9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rPr>
                <w:lang w:eastAsia="en-US"/>
              </w:rPr>
            </w:pPr>
            <w:r w:rsidRPr="004B7B4F">
              <w:rPr>
                <w:lang w:eastAsia="en-US"/>
              </w:rPr>
              <w:t>бюджет МО МР «Печора»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94B" w:rsidRPr="004B7B4F" w:rsidTr="00402AA5">
        <w:trPr>
          <w:trHeight w:val="39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DA445B" w:rsidP="00033986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033986">
              <w:rPr>
                <w:sz w:val="18"/>
                <w:szCs w:val="18"/>
                <w:lang w:eastAsia="en-US"/>
              </w:rPr>
              <w:t> 625 495,5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331 213,2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351 139,8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349 435,3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375 639,7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94449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492 373,2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575F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496</w:t>
            </w:r>
            <w:r w:rsidR="00C90AA9">
              <w:rPr>
                <w:sz w:val="18"/>
                <w:szCs w:val="18"/>
                <w:lang w:eastAsia="en-US"/>
              </w:rPr>
              <w:t> 197,</w:t>
            </w:r>
            <w:r w:rsidR="00575F74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033986" w:rsidP="005C724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415 072,5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407 262,3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407 262,3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внебюджетные источники</w:t>
            </w:r>
          </w:p>
        </w:tc>
      </w:tr>
      <w:tr w:rsidR="00E7394B" w:rsidRPr="004B7B4F" w:rsidTr="00E7394B">
        <w:trPr>
          <w:trHeight w:val="50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D96DAE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379 000,0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55 000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75716F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  <w:p w:rsidR="00E7394B" w:rsidRPr="004B7B4F" w:rsidRDefault="00E7394B" w:rsidP="00E7394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E7394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75716F" w:rsidP="00E7394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61858" w:rsidRPr="004B7B4F" w:rsidTr="00E7394B">
        <w:trPr>
          <w:trHeight w:val="50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858" w:rsidRPr="004B7B4F" w:rsidRDefault="00761858" w:rsidP="00761858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rFonts w:eastAsia="Calibri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lang w:eastAsia="en-US"/>
              </w:rPr>
              <w:t>та МО МР «Печора» на период 2028</w:t>
            </w:r>
            <w:r w:rsidRPr="004B7B4F">
              <w:rPr>
                <w:rFonts w:eastAsia="Calibri"/>
                <w:lang w:eastAsia="en-US"/>
              </w:rPr>
              <w:t>- 203</w:t>
            </w:r>
            <w:r w:rsidR="00143E2C" w:rsidRPr="004B7B4F">
              <w:rPr>
                <w:rFonts w:eastAsia="Calibri"/>
                <w:lang w:eastAsia="en-US"/>
              </w:rPr>
              <w:t>0 гг. планируется на уровне 2027</w:t>
            </w:r>
            <w:r w:rsidRPr="004B7B4F">
              <w:rPr>
                <w:rFonts w:eastAsia="Calibri"/>
                <w:lang w:eastAsia="en-US"/>
              </w:rPr>
              <w:t xml:space="preserve"> года</w:t>
            </w:r>
          </w:p>
        </w:tc>
      </w:tr>
    </w:tbl>
    <w:p w:rsidR="00071B8E" w:rsidRPr="004B7B4F" w:rsidRDefault="00D4128C" w:rsidP="00D4128C">
      <w:pPr>
        <w:ind w:firstLine="567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D4128C" w:rsidRPr="004B7B4F" w:rsidRDefault="00D4128C" w:rsidP="00D4128C">
      <w:pPr>
        <w:ind w:firstLine="567"/>
        <w:jc w:val="right"/>
        <w:rPr>
          <w:sz w:val="26"/>
          <w:szCs w:val="26"/>
        </w:rPr>
      </w:pPr>
    </w:p>
    <w:p w:rsidR="00384562" w:rsidRPr="004B7B4F" w:rsidRDefault="00E666BF" w:rsidP="00A30138">
      <w:pPr>
        <w:ind w:left="-284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</w:t>
      </w:r>
      <w:r w:rsidR="00384562" w:rsidRPr="004B7B4F">
        <w:rPr>
          <w:sz w:val="26"/>
          <w:szCs w:val="26"/>
        </w:rPr>
        <w:t xml:space="preserve">    </w:t>
      </w:r>
      <w:r w:rsidR="00A30138">
        <w:rPr>
          <w:sz w:val="26"/>
          <w:szCs w:val="26"/>
        </w:rPr>
        <w:t>2</w:t>
      </w:r>
      <w:r w:rsidR="00384562" w:rsidRPr="004B7B4F">
        <w:rPr>
          <w:sz w:val="26"/>
          <w:szCs w:val="26"/>
        </w:rPr>
        <w:t xml:space="preserve">. </w:t>
      </w:r>
      <w:r w:rsidR="00816932" w:rsidRPr="004B7B4F">
        <w:rPr>
          <w:sz w:val="26"/>
          <w:szCs w:val="26"/>
        </w:rPr>
        <w:t>В приложении 1 к постановлению администрации МР «Печора» в паспорте подпрограммы 2 «Развитие систем</w:t>
      </w:r>
      <w:r w:rsidR="00537EE7">
        <w:rPr>
          <w:sz w:val="26"/>
          <w:szCs w:val="26"/>
        </w:rPr>
        <w:t>ы общего образования» позици</w:t>
      </w:r>
      <w:r w:rsidR="00FD57E2">
        <w:rPr>
          <w:sz w:val="26"/>
          <w:szCs w:val="26"/>
        </w:rPr>
        <w:t>ю</w:t>
      </w:r>
      <w:r w:rsidR="00537EE7">
        <w:rPr>
          <w:sz w:val="26"/>
          <w:szCs w:val="26"/>
        </w:rPr>
        <w:t xml:space="preserve"> 6</w:t>
      </w:r>
      <w:r w:rsidR="00816932" w:rsidRPr="004B7B4F">
        <w:rPr>
          <w:sz w:val="26"/>
          <w:szCs w:val="26"/>
        </w:rPr>
        <w:t xml:space="preserve"> изложить в следующей редакции:</w:t>
      </w:r>
    </w:p>
    <w:p w:rsidR="00384562" w:rsidRPr="004B7B4F" w:rsidRDefault="00384562" w:rsidP="00384562">
      <w:pPr>
        <w:outlineLvl w:val="1"/>
        <w:rPr>
          <w:sz w:val="26"/>
          <w:szCs w:val="26"/>
        </w:rPr>
      </w:pPr>
      <w:r w:rsidRPr="004B7B4F">
        <w:rPr>
          <w:sz w:val="26"/>
          <w:szCs w:val="26"/>
        </w:rPr>
        <w:t>«</w:t>
      </w:r>
    </w:p>
    <w:tbl>
      <w:tblPr>
        <w:tblW w:w="107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992"/>
        <w:gridCol w:w="993"/>
        <w:gridCol w:w="992"/>
        <w:gridCol w:w="992"/>
        <w:gridCol w:w="992"/>
        <w:gridCol w:w="993"/>
        <w:gridCol w:w="850"/>
        <w:gridCol w:w="825"/>
        <w:gridCol w:w="30"/>
        <w:gridCol w:w="15"/>
        <w:gridCol w:w="831"/>
      </w:tblGrid>
      <w:tr w:rsidR="000707C5" w:rsidRPr="004B7B4F" w:rsidTr="0051730F">
        <w:trPr>
          <w:trHeight w:val="27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C5" w:rsidRPr="004B7B4F" w:rsidRDefault="000707C5" w:rsidP="00CC3F96">
            <w:pPr>
              <w:spacing w:line="256" w:lineRule="auto"/>
              <w:outlineLvl w:val="1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Объемы финансирования  подпрограммы </w:t>
            </w: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C5" w:rsidRPr="004B7B4F" w:rsidRDefault="000707C5" w:rsidP="00BA0728">
            <w:pPr>
              <w:widowControl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Общий объём финансирования подпрограммы составляет </w:t>
            </w:r>
            <w:r w:rsidR="0002300B" w:rsidRPr="0002300B">
              <w:rPr>
                <w:sz w:val="22"/>
                <w:szCs w:val="22"/>
                <w:lang w:eastAsia="en-US"/>
              </w:rPr>
              <w:t>7 682 389,2</w:t>
            </w:r>
            <w:r w:rsidRPr="004B7B4F">
              <w:rPr>
                <w:sz w:val="22"/>
                <w:szCs w:val="22"/>
                <w:lang w:eastAsia="en-US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0707C5" w:rsidRPr="004B7B4F" w:rsidTr="0051730F">
        <w:trPr>
          <w:trHeight w:val="70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0707C5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Объём финансирования (тыс. руб.)</w:t>
            </w:r>
          </w:p>
        </w:tc>
      </w:tr>
      <w:tr w:rsidR="00B15291" w:rsidRPr="004B7B4F" w:rsidTr="00B15291">
        <w:trPr>
          <w:trHeight w:val="42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2028 год</w:t>
            </w:r>
          </w:p>
        </w:tc>
      </w:tr>
      <w:tr w:rsidR="00B15291" w:rsidRPr="004B7B4F" w:rsidTr="00B15291">
        <w:trPr>
          <w:trHeight w:val="34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02300B" w:rsidP="00BA07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7 682 389,2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694 989,6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840 534,0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836 301,3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864 020,0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80433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961 693,7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574F5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926 </w:t>
            </w:r>
            <w:r w:rsidR="00574F52">
              <w:rPr>
                <w:sz w:val="20"/>
                <w:szCs w:val="20"/>
                <w:lang w:eastAsia="en-US"/>
              </w:rPr>
              <w:t>367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574F52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02300B" w:rsidP="00BA07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855 850,5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0504D" w:rsidP="000173B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852 762,</w:t>
            </w:r>
            <w:r w:rsidR="000173B1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0504D" w:rsidP="00646F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849 870,</w:t>
            </w:r>
            <w:r w:rsidR="00646FEB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B15291" w:rsidRPr="004B7B4F" w:rsidTr="00537EE7">
        <w:trPr>
          <w:trHeight w:val="27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685 975,4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ind w:left="-2805" w:firstLine="2805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23 806,2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63 693,4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63 893,9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64 965,1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91 421,2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92 472,7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97 810,4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95 242,5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92 670,0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республиканский бюджет РК</w:t>
            </w:r>
          </w:p>
        </w:tc>
      </w:tr>
      <w:tr w:rsidR="00B15291" w:rsidRPr="004B7B4F" w:rsidTr="00160A0D">
        <w:trPr>
          <w:trHeight w:val="29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F01E99" w:rsidP="00E161A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5 608</w:t>
            </w:r>
            <w:r w:rsidR="00E161AB">
              <w:rPr>
                <w:sz w:val="20"/>
                <w:szCs w:val="20"/>
                <w:lang w:eastAsia="en-US"/>
              </w:rPr>
              <w:t> 848,2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539 761,5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634 418,5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628 842,6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656 582,9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129D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651 739,5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291" w:rsidRPr="004B7B4F" w:rsidRDefault="0067703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633 904,8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D94134" w:rsidP="00E161A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621</w:t>
            </w:r>
            <w:r w:rsidR="00E161AB">
              <w:rPr>
                <w:sz w:val="20"/>
                <w:szCs w:val="20"/>
                <w:lang w:eastAsia="en-US"/>
              </w:rPr>
              <w:t> 394,0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D94134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621 262,2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D94134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620 942,2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бюджет МО МР «Печора»</w:t>
            </w:r>
          </w:p>
        </w:tc>
      </w:tr>
      <w:tr w:rsidR="00B15291" w:rsidRPr="004B7B4F" w:rsidTr="00B15291">
        <w:trPr>
          <w:trHeight w:val="24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0D0F9D" w:rsidP="0002300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02300B">
              <w:rPr>
                <w:sz w:val="20"/>
                <w:szCs w:val="20"/>
                <w:lang w:eastAsia="en-US"/>
              </w:rPr>
              <w:t> 387 565,6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131 421,9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142 422,1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143 564,8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142 472,0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FF11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218 533,0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574F5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199 </w:t>
            </w:r>
            <w:r w:rsidR="00574F52">
              <w:rPr>
                <w:sz w:val="20"/>
                <w:szCs w:val="20"/>
                <w:lang w:eastAsia="en-US"/>
              </w:rPr>
              <w:t>989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574F52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02300B" w:rsidP="00BA072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136 646,1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209D5" w:rsidP="00646F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136 25</w:t>
            </w:r>
            <w:r w:rsidR="00646FEB">
              <w:rPr>
                <w:sz w:val="20"/>
                <w:szCs w:val="20"/>
                <w:lang w:eastAsia="en-US"/>
              </w:rPr>
              <w:t>7</w:t>
            </w:r>
            <w:r w:rsidRPr="004B7B4F">
              <w:rPr>
                <w:sz w:val="20"/>
                <w:szCs w:val="20"/>
                <w:lang w:eastAsia="en-US"/>
              </w:rPr>
              <w:t>,</w:t>
            </w:r>
            <w:r w:rsidR="00646FE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4B4184" w:rsidP="00646F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136 25</w:t>
            </w:r>
            <w:r w:rsidR="00646FEB">
              <w:rPr>
                <w:sz w:val="20"/>
                <w:szCs w:val="20"/>
                <w:lang w:eastAsia="en-US"/>
              </w:rPr>
              <w:t>7</w:t>
            </w:r>
            <w:r w:rsidRPr="004B7B4F">
              <w:rPr>
                <w:sz w:val="20"/>
                <w:szCs w:val="20"/>
                <w:lang w:eastAsia="en-US"/>
              </w:rPr>
              <w:t>,</w:t>
            </w:r>
            <w:r w:rsidR="00646FEB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внебюджетные источники</w:t>
            </w:r>
          </w:p>
        </w:tc>
      </w:tr>
      <w:tr w:rsidR="00B15291" w:rsidRPr="004B7B4F" w:rsidTr="00B15291">
        <w:trPr>
          <w:trHeight w:val="26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209D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6E241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7C5" w:rsidRPr="004B7B4F" w:rsidRDefault="000707C5" w:rsidP="00CC3F96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sz w:val="22"/>
                <w:szCs w:val="22"/>
                <w:lang w:eastAsia="en-US"/>
              </w:rPr>
              <w:t>та МО МР «Печора» на период 2028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- 2030 гг. планируется на уровне 2027 года</w:t>
            </w:r>
          </w:p>
        </w:tc>
      </w:tr>
    </w:tbl>
    <w:p w:rsidR="000338FE" w:rsidRPr="004B7B4F" w:rsidRDefault="00557A54" w:rsidP="00450417">
      <w:pPr>
        <w:overflowPunct w:val="0"/>
        <w:autoSpaceDE w:val="0"/>
        <w:autoSpaceDN w:val="0"/>
        <w:adjustRightInd w:val="0"/>
        <w:ind w:left="-709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E8706C" w:rsidRPr="004B7B4F" w:rsidRDefault="00E8706C" w:rsidP="00E8706C">
      <w:pPr>
        <w:overflowPunct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   </w:t>
      </w:r>
      <w:r w:rsidR="00970688">
        <w:rPr>
          <w:sz w:val="26"/>
          <w:szCs w:val="26"/>
        </w:rPr>
        <w:t>3</w:t>
      </w:r>
      <w:r w:rsidRPr="004B7B4F">
        <w:rPr>
          <w:sz w:val="26"/>
          <w:szCs w:val="26"/>
        </w:rPr>
        <w:t xml:space="preserve">. </w:t>
      </w:r>
      <w:r w:rsidR="009903ED" w:rsidRPr="004B7B4F">
        <w:rPr>
          <w:sz w:val="26"/>
          <w:szCs w:val="26"/>
        </w:rPr>
        <w:t>В приложении 1 к постановлению администрации МР «Печора» в</w:t>
      </w:r>
      <w:r w:rsidRPr="004B7B4F">
        <w:rPr>
          <w:sz w:val="26"/>
          <w:szCs w:val="26"/>
        </w:rPr>
        <w:t xml:space="preserve"> паспорте подпрогр</w:t>
      </w:r>
      <w:r w:rsidR="00CA1C08" w:rsidRPr="004B7B4F">
        <w:rPr>
          <w:sz w:val="26"/>
          <w:szCs w:val="26"/>
        </w:rPr>
        <w:t>аммы 3 «Дети и молодёжь» позицию</w:t>
      </w:r>
      <w:r w:rsidRPr="004B7B4F">
        <w:rPr>
          <w:sz w:val="26"/>
          <w:szCs w:val="26"/>
        </w:rPr>
        <w:t xml:space="preserve"> 8 изложить в следующей редакции:</w:t>
      </w:r>
    </w:p>
    <w:p w:rsidR="00E8706C" w:rsidRPr="004B7B4F" w:rsidRDefault="00E8706C" w:rsidP="00E8706C">
      <w:pPr>
        <w:overflowPunct w:val="0"/>
        <w:autoSpaceDE w:val="0"/>
        <w:autoSpaceDN w:val="0"/>
        <w:adjustRightInd w:val="0"/>
        <w:ind w:firstLine="567"/>
        <w:jc w:val="both"/>
        <w:rPr>
          <w:sz w:val="26"/>
          <w:szCs w:val="20"/>
        </w:rPr>
      </w:pPr>
      <w:r w:rsidRPr="004B7B4F">
        <w:rPr>
          <w:sz w:val="26"/>
          <w:szCs w:val="20"/>
        </w:rPr>
        <w:t>«</w:t>
      </w:r>
    </w:p>
    <w:tbl>
      <w:tblPr>
        <w:tblW w:w="109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992"/>
        <w:gridCol w:w="709"/>
        <w:gridCol w:w="142"/>
        <w:gridCol w:w="850"/>
        <w:gridCol w:w="142"/>
        <w:gridCol w:w="992"/>
        <w:gridCol w:w="992"/>
        <w:gridCol w:w="993"/>
        <w:gridCol w:w="975"/>
        <w:gridCol w:w="45"/>
        <w:gridCol w:w="30"/>
        <w:gridCol w:w="15"/>
        <w:gridCol w:w="30"/>
        <w:gridCol w:w="909"/>
      </w:tblGrid>
      <w:tr w:rsidR="003B7DDD" w:rsidRPr="004B7B4F" w:rsidTr="007A6453">
        <w:trPr>
          <w:trHeight w:val="49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7A6453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Объемы финансирования  подпрограммы </w:t>
            </w:r>
          </w:p>
        </w:tc>
        <w:tc>
          <w:tcPr>
            <w:tcW w:w="9942" w:type="dxa"/>
            <w:gridSpan w:val="16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3B7DDD" w:rsidRPr="004B7B4F" w:rsidRDefault="003B7DDD" w:rsidP="00BF0797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Общий объём финансирования подпрограммы составляет </w:t>
            </w:r>
            <w:r w:rsidR="00BF0797">
              <w:rPr>
                <w:sz w:val="22"/>
                <w:szCs w:val="22"/>
              </w:rPr>
              <w:t>605 572,3</w:t>
            </w:r>
            <w:r w:rsidR="006E2415" w:rsidRPr="004B7B4F">
              <w:rPr>
                <w:sz w:val="22"/>
                <w:szCs w:val="22"/>
              </w:rPr>
              <w:t xml:space="preserve"> </w:t>
            </w:r>
            <w:r w:rsidRPr="004B7B4F">
              <w:rPr>
                <w:sz w:val="22"/>
                <w:szCs w:val="22"/>
              </w:rPr>
              <w:t>тыс. рублей, в том числе по источникам финансирования и годам реализации:</w:t>
            </w:r>
          </w:p>
        </w:tc>
      </w:tr>
      <w:tr w:rsidR="003B7DDD" w:rsidRPr="004B7B4F" w:rsidTr="007A6453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8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Объём финансирования (тыс. руб.)</w:t>
            </w:r>
          </w:p>
        </w:tc>
      </w:tr>
      <w:tr w:rsidR="008D6088" w:rsidRPr="004B7B4F" w:rsidTr="008D6088">
        <w:trPr>
          <w:trHeight w:val="49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088" w:rsidRPr="004B7B4F" w:rsidRDefault="008D6088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2023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2024 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2025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7E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2026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7E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2027 </w:t>
            </w:r>
          </w:p>
          <w:p w:rsidR="008D6088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7E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2028 </w:t>
            </w:r>
          </w:p>
          <w:p w:rsidR="008D6088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</w:tr>
      <w:tr w:rsidR="008D6088" w:rsidRPr="004B7B4F" w:rsidTr="00537EE7">
        <w:trPr>
          <w:trHeight w:val="3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BF0797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605 572,3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42 414,3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45 755,5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49 766,4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  <w:lang w:val="en-US"/>
              </w:rPr>
            </w:pPr>
            <w:r w:rsidRPr="004B7B4F">
              <w:rPr>
                <w:sz w:val="20"/>
                <w:szCs w:val="20"/>
              </w:rPr>
              <w:t>59 296,7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B43451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68 807,2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27FAE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71 990,8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BF0797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118 189,1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74 641,</w:t>
            </w:r>
            <w:r w:rsidR="00646FEB"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74 710,</w:t>
            </w:r>
            <w:r w:rsidR="00646FEB">
              <w:rPr>
                <w:sz w:val="20"/>
                <w:szCs w:val="20"/>
              </w:rPr>
              <w:t>9</w:t>
            </w:r>
          </w:p>
        </w:tc>
      </w:tr>
      <w:tr w:rsidR="00F66056" w:rsidRPr="004B7B4F" w:rsidTr="007A6453">
        <w:trPr>
          <w:trHeight w:val="28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 том числе по источникам финансирования</w:t>
            </w:r>
          </w:p>
        </w:tc>
      </w:tr>
      <w:tr w:rsidR="00F66056" w:rsidRPr="004B7B4F" w:rsidTr="007A6453">
        <w:trPr>
          <w:trHeight w:val="26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федеральный бюджет </w:t>
            </w:r>
          </w:p>
        </w:tc>
      </w:tr>
      <w:tr w:rsidR="008D6088" w:rsidRPr="004B7B4F" w:rsidTr="00537EE7">
        <w:trPr>
          <w:trHeight w:val="41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101ADF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74 801,6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968,8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2 694,6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6 649,7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27FAE" w:rsidP="00B4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5 144,6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01ADF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44 400,6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7 439,</w:t>
            </w:r>
            <w:r w:rsidR="00646FEB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7 504,</w:t>
            </w:r>
            <w:r w:rsidR="00646FEB">
              <w:rPr>
                <w:sz w:val="20"/>
                <w:szCs w:val="20"/>
              </w:rPr>
              <w:t>3</w:t>
            </w:r>
          </w:p>
        </w:tc>
      </w:tr>
      <w:tr w:rsidR="003B7DDD" w:rsidRPr="004B7B4F" w:rsidTr="007A6453">
        <w:trPr>
          <w:trHeight w:val="42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республиканский бюджет РК</w:t>
            </w:r>
          </w:p>
        </w:tc>
      </w:tr>
      <w:tr w:rsidR="008D6088" w:rsidRPr="004B7B4F" w:rsidTr="008D6088">
        <w:trPr>
          <w:trHeight w:val="41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101ADF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  <w:r w:rsidR="00E161AB">
              <w:rPr>
                <w:sz w:val="20"/>
                <w:szCs w:val="20"/>
              </w:rPr>
              <w:t> 460,8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8 883,1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9 288,8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12 952,6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15 472,8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B43451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20 531,6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B4650B" w:rsidP="00127FA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19</w:t>
            </w:r>
            <w:r w:rsidR="00127FAE">
              <w:rPr>
                <w:sz w:val="20"/>
                <w:szCs w:val="20"/>
              </w:rPr>
              <w:t> 704,1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01ADF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161AB">
              <w:rPr>
                <w:sz w:val="20"/>
                <w:szCs w:val="20"/>
              </w:rPr>
              <w:t> 756,0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16 933,8</w:t>
            </w: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16 938,0</w:t>
            </w:r>
          </w:p>
        </w:tc>
      </w:tr>
      <w:tr w:rsidR="00F66056" w:rsidRPr="004B7B4F" w:rsidTr="007A6453">
        <w:trPr>
          <w:trHeight w:val="30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бюджет МО МР «Печора»</w:t>
            </w:r>
          </w:p>
        </w:tc>
      </w:tr>
      <w:tr w:rsidR="008D6088" w:rsidRPr="004B7B4F" w:rsidTr="008D6088">
        <w:trPr>
          <w:trHeight w:val="38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BF0797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391 209,9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32 562,4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36 466,7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36 813,8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  <w:lang w:val="en-US"/>
              </w:rPr>
            </w:pPr>
            <w:r w:rsidRPr="004B7B4F">
              <w:rPr>
                <w:sz w:val="20"/>
                <w:szCs w:val="20"/>
              </w:rPr>
              <w:t>41 129,3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41 625,9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B4650B" w:rsidP="00127FA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47</w:t>
            </w:r>
            <w:r w:rsidR="00127FAE">
              <w:rPr>
                <w:sz w:val="20"/>
                <w:szCs w:val="20"/>
              </w:rPr>
              <w:t> 142,1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BF0797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55 032,5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3474BA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50 268,6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FC0A6E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50 268,6</w:t>
            </w:r>
          </w:p>
        </w:tc>
      </w:tr>
      <w:tr w:rsidR="00F66056" w:rsidRPr="004B7B4F" w:rsidTr="007A6453">
        <w:trPr>
          <w:trHeight w:val="33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внебюджетные источники</w:t>
            </w:r>
          </w:p>
        </w:tc>
      </w:tr>
      <w:tr w:rsidR="008D6088" w:rsidRPr="004B7B4F" w:rsidTr="00537EE7">
        <w:trPr>
          <w:trHeight w:val="3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43ABC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43ABC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</w:tr>
      <w:tr w:rsidR="00F66056" w:rsidRPr="004B7B4F" w:rsidTr="007A6453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sz w:val="22"/>
                <w:szCs w:val="22"/>
                <w:lang w:eastAsia="en-US"/>
              </w:rPr>
              <w:t>та МО МР «Печора» на период 2028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- 2030 гг. планируется на уровне 2027 года</w:t>
            </w:r>
          </w:p>
        </w:tc>
      </w:tr>
    </w:tbl>
    <w:p w:rsidR="0095594E" w:rsidRPr="004B7B4F" w:rsidRDefault="0095594E" w:rsidP="0095594E">
      <w:pPr>
        <w:overflowPunct w:val="0"/>
        <w:autoSpaceDE w:val="0"/>
        <w:autoSpaceDN w:val="0"/>
        <w:adjustRightInd w:val="0"/>
        <w:ind w:firstLine="567"/>
        <w:jc w:val="right"/>
        <w:rPr>
          <w:sz w:val="26"/>
          <w:szCs w:val="20"/>
        </w:rPr>
      </w:pPr>
      <w:r w:rsidRPr="004B7B4F">
        <w:rPr>
          <w:sz w:val="26"/>
          <w:szCs w:val="20"/>
        </w:rPr>
        <w:t xml:space="preserve">    »</w:t>
      </w:r>
    </w:p>
    <w:p w:rsidR="0039202D" w:rsidRPr="004B7B4F" w:rsidRDefault="0091014D" w:rsidP="0039202D">
      <w:pPr>
        <w:overflowPunct w:val="0"/>
        <w:autoSpaceDE w:val="0"/>
        <w:autoSpaceDN w:val="0"/>
        <w:adjustRightInd w:val="0"/>
        <w:ind w:left="-567" w:hanging="567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   </w:t>
      </w:r>
      <w:r w:rsidR="0039202D">
        <w:rPr>
          <w:sz w:val="26"/>
          <w:szCs w:val="26"/>
        </w:rPr>
        <w:t xml:space="preserve">       4</w:t>
      </w:r>
      <w:r w:rsidR="0039202D" w:rsidRPr="004B7B4F">
        <w:rPr>
          <w:sz w:val="26"/>
          <w:szCs w:val="26"/>
        </w:rPr>
        <w:t>. В приложении 1 к постановлению администрации МР «Печора» в паспорте подпрограммы 4 «Оздоровление, отдых детей и трудоустройство подростков» позицию 8 изложить в следующей редакции:</w:t>
      </w:r>
    </w:p>
    <w:p w:rsidR="0039202D" w:rsidRPr="004B7B4F" w:rsidRDefault="0039202D" w:rsidP="0039202D">
      <w:pPr>
        <w:overflowPunct w:val="0"/>
        <w:autoSpaceDE w:val="0"/>
        <w:autoSpaceDN w:val="0"/>
        <w:adjustRightInd w:val="0"/>
        <w:ind w:firstLine="567"/>
        <w:jc w:val="both"/>
        <w:rPr>
          <w:b/>
          <w:bCs/>
          <w:sz w:val="26"/>
          <w:szCs w:val="26"/>
        </w:rPr>
      </w:pPr>
      <w:r w:rsidRPr="004B7B4F">
        <w:rPr>
          <w:b/>
          <w:bCs/>
          <w:sz w:val="26"/>
          <w:szCs w:val="26"/>
        </w:rPr>
        <w:t>«</w:t>
      </w:r>
    </w:p>
    <w:tbl>
      <w:tblPr>
        <w:tblW w:w="1091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276"/>
        <w:gridCol w:w="1276"/>
        <w:gridCol w:w="992"/>
        <w:gridCol w:w="992"/>
        <w:gridCol w:w="993"/>
        <w:gridCol w:w="992"/>
        <w:gridCol w:w="992"/>
        <w:gridCol w:w="851"/>
        <w:gridCol w:w="850"/>
        <w:gridCol w:w="780"/>
        <w:gridCol w:w="15"/>
        <w:gridCol w:w="15"/>
        <w:gridCol w:w="15"/>
        <w:gridCol w:w="15"/>
        <w:gridCol w:w="861"/>
      </w:tblGrid>
      <w:tr w:rsidR="0039202D" w:rsidRPr="004B7B4F" w:rsidTr="00153B6B">
        <w:trPr>
          <w:trHeight w:val="759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Объемы финансирования  подпрограммы </w:t>
            </w:r>
          </w:p>
        </w:tc>
        <w:tc>
          <w:tcPr>
            <w:tcW w:w="9639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</w:tcPr>
          <w:p w:rsidR="0039202D" w:rsidRPr="004B7B4F" w:rsidRDefault="0039202D" w:rsidP="0039202D">
            <w:pPr>
              <w:jc w:val="both"/>
            </w:pPr>
            <w:r w:rsidRPr="004B7B4F">
              <w:t xml:space="preserve">Общий объём финансирования подпрограммы составляет </w:t>
            </w:r>
            <w:r>
              <w:t xml:space="preserve">49 511,5 </w:t>
            </w:r>
            <w:r w:rsidRPr="004B7B4F">
              <w:t>тыс. рублей, в том числе по источникам финансирования и годам реализации:</w:t>
            </w:r>
          </w:p>
        </w:tc>
      </w:tr>
      <w:tr w:rsidR="0039202D" w:rsidRPr="004B7B4F" w:rsidTr="00153B6B">
        <w:trPr>
          <w:trHeight w:val="2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</w:pPr>
            <w:r w:rsidRPr="004B7B4F">
              <w:t xml:space="preserve">Источник </w:t>
            </w:r>
            <w:proofErr w:type="spellStart"/>
            <w:proofErr w:type="gramStart"/>
            <w:r w:rsidRPr="004B7B4F">
              <w:t>финан-сирования</w:t>
            </w:r>
            <w:proofErr w:type="spellEnd"/>
            <w:proofErr w:type="gramEnd"/>
          </w:p>
        </w:tc>
        <w:tc>
          <w:tcPr>
            <w:tcW w:w="83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r w:rsidRPr="004B7B4F">
              <w:t>Объём финансирования (тыс. руб.)</w:t>
            </w:r>
          </w:p>
        </w:tc>
      </w:tr>
      <w:tr w:rsidR="0039202D" w:rsidRPr="004B7B4F" w:rsidTr="00153B6B">
        <w:trPr>
          <w:trHeight w:val="2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</w:pPr>
            <w:r w:rsidRPr="004B7B4F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</w:pPr>
            <w:r w:rsidRPr="004B7B4F">
              <w:t xml:space="preserve">2020 </w:t>
            </w:r>
          </w:p>
          <w:p w:rsidR="0039202D" w:rsidRPr="004B7B4F" w:rsidRDefault="0039202D" w:rsidP="00153B6B">
            <w:pPr>
              <w:jc w:val="center"/>
            </w:pPr>
            <w:r w:rsidRPr="004B7B4F"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</w:pPr>
            <w:r w:rsidRPr="004B7B4F"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</w:pPr>
            <w:r w:rsidRPr="004B7B4F"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</w:pPr>
            <w:r w:rsidRPr="004B7B4F">
              <w:t xml:space="preserve">2023 </w:t>
            </w:r>
          </w:p>
          <w:p w:rsidR="0039202D" w:rsidRPr="004B7B4F" w:rsidRDefault="0039202D" w:rsidP="00153B6B">
            <w:pPr>
              <w:jc w:val="center"/>
            </w:pPr>
            <w:r w:rsidRPr="004B7B4F"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widowControl w:val="0"/>
              <w:jc w:val="center"/>
              <w:rPr>
                <w:rFonts w:cs="Arial"/>
              </w:rPr>
            </w:pPr>
            <w:r w:rsidRPr="004B7B4F">
              <w:rPr>
                <w:rFonts w:cs="Arial"/>
              </w:rPr>
              <w:t>2024</w:t>
            </w:r>
          </w:p>
          <w:p w:rsidR="0039202D" w:rsidRPr="004B7B4F" w:rsidRDefault="0039202D" w:rsidP="00153B6B">
            <w:pPr>
              <w:widowControl w:val="0"/>
              <w:jc w:val="center"/>
              <w:rPr>
                <w:rFonts w:cs="Arial"/>
              </w:rPr>
            </w:pPr>
            <w:r w:rsidRPr="004B7B4F">
              <w:rPr>
                <w:rFonts w:cs="Arial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widowControl w:val="0"/>
              <w:jc w:val="center"/>
              <w:rPr>
                <w:rFonts w:cs="Arial"/>
              </w:rPr>
            </w:pPr>
            <w:r w:rsidRPr="004B7B4F">
              <w:rPr>
                <w:rFonts w:cs="Arial"/>
              </w:rPr>
              <w:t xml:space="preserve">2025 </w:t>
            </w:r>
          </w:p>
          <w:p w:rsidR="0039202D" w:rsidRPr="004B7B4F" w:rsidRDefault="0039202D" w:rsidP="00153B6B">
            <w:pPr>
              <w:widowControl w:val="0"/>
              <w:jc w:val="center"/>
              <w:rPr>
                <w:rFonts w:cs="Arial"/>
              </w:rPr>
            </w:pPr>
            <w:r w:rsidRPr="004B7B4F">
              <w:rPr>
                <w:rFonts w:cs="Arial"/>
              </w:rPr>
              <w:t>год</w:t>
            </w:r>
          </w:p>
          <w:p w:rsidR="0039202D" w:rsidRPr="004B7B4F" w:rsidRDefault="0039202D" w:rsidP="00153B6B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widowControl w:val="0"/>
              <w:jc w:val="center"/>
              <w:rPr>
                <w:rFonts w:cs="Arial"/>
              </w:rPr>
            </w:pPr>
            <w:r w:rsidRPr="004B7B4F">
              <w:rPr>
                <w:rFonts w:cs="Arial"/>
              </w:rPr>
              <w:t xml:space="preserve">2026 </w:t>
            </w:r>
          </w:p>
          <w:p w:rsidR="0039202D" w:rsidRPr="004B7B4F" w:rsidRDefault="0039202D" w:rsidP="00153B6B">
            <w:pPr>
              <w:widowControl w:val="0"/>
              <w:jc w:val="center"/>
              <w:rPr>
                <w:rFonts w:cs="Arial"/>
              </w:rPr>
            </w:pPr>
            <w:r w:rsidRPr="004B7B4F">
              <w:rPr>
                <w:rFonts w:cs="Arial"/>
              </w:rPr>
              <w:t>год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widowControl w:val="0"/>
              <w:jc w:val="center"/>
              <w:rPr>
                <w:rFonts w:cs="Arial"/>
              </w:rPr>
            </w:pPr>
            <w:r w:rsidRPr="004B7B4F">
              <w:rPr>
                <w:rFonts w:cs="Arial"/>
              </w:rPr>
              <w:t>2027 год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widowControl w:val="0"/>
              <w:jc w:val="center"/>
              <w:rPr>
                <w:rFonts w:cs="Arial"/>
              </w:rPr>
            </w:pPr>
            <w:r w:rsidRPr="004B7B4F">
              <w:rPr>
                <w:rFonts w:cs="Arial"/>
              </w:rPr>
              <w:t>2028 год</w:t>
            </w:r>
          </w:p>
        </w:tc>
      </w:tr>
      <w:tr w:rsidR="0039202D" w:rsidRPr="004B7B4F" w:rsidTr="00153B6B">
        <w:trPr>
          <w:trHeight w:val="266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49 511,5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4 701,3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4 709,5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5 501,3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5 008,4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5 296,4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5 071,3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392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6 998,7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6 112,3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6 112,3</w:t>
            </w:r>
          </w:p>
        </w:tc>
      </w:tr>
      <w:tr w:rsidR="0039202D" w:rsidRPr="004B7B4F" w:rsidTr="00153B6B">
        <w:trPr>
          <w:trHeight w:val="383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9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r w:rsidRPr="004B7B4F">
              <w:t>в том числе по источникам финансирования</w:t>
            </w:r>
          </w:p>
        </w:tc>
      </w:tr>
      <w:tr w:rsidR="0039202D" w:rsidRPr="004B7B4F" w:rsidTr="00153B6B">
        <w:trPr>
          <w:trHeight w:val="411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9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r w:rsidRPr="004B7B4F">
              <w:t xml:space="preserve">федеральный бюджет </w:t>
            </w:r>
          </w:p>
        </w:tc>
      </w:tr>
      <w:tr w:rsidR="0039202D" w:rsidRPr="004B7B4F" w:rsidTr="00153B6B">
        <w:trPr>
          <w:trHeight w:val="261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ind w:left="-2805" w:firstLine="2805"/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</w:tr>
      <w:tr w:rsidR="0039202D" w:rsidRPr="004B7B4F" w:rsidTr="00153B6B">
        <w:trPr>
          <w:trHeight w:val="421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9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r w:rsidRPr="004B7B4F">
              <w:t>республиканский бюджет РК</w:t>
            </w:r>
          </w:p>
        </w:tc>
      </w:tr>
      <w:tr w:rsidR="0039202D" w:rsidRPr="004B7B4F" w:rsidTr="00153B6B">
        <w:trPr>
          <w:trHeight w:val="271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19 683,4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2 696,0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2 216,4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2 174,8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2 164,1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2 123,5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4B7B4F">
              <w:rPr>
                <w:sz w:val="18"/>
                <w:szCs w:val="18"/>
              </w:rPr>
              <w:t>100,7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2 069</w:t>
            </w:r>
            <w:r w:rsidRPr="004B7B4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2 069,3</w:t>
            </w: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2 069,3</w:t>
            </w:r>
          </w:p>
        </w:tc>
      </w:tr>
      <w:tr w:rsidR="0039202D" w:rsidRPr="004B7B4F" w:rsidTr="00153B6B">
        <w:trPr>
          <w:trHeight w:val="349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9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r w:rsidRPr="004B7B4F">
              <w:t>бюджет МО МР «Печора»</w:t>
            </w:r>
          </w:p>
        </w:tc>
      </w:tr>
      <w:tr w:rsidR="0039202D" w:rsidRPr="004B7B4F" w:rsidTr="00153B6B">
        <w:trPr>
          <w:trHeight w:val="27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29 828,1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2 005,3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2 493,1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2 844,3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3 172,9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2 970,6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4247B0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</w:t>
            </w:r>
            <w:r w:rsidR="004247B0">
              <w:rPr>
                <w:sz w:val="18"/>
                <w:szCs w:val="18"/>
              </w:rPr>
              <w:t> 929,4</w:t>
            </w:r>
          </w:p>
        </w:tc>
        <w:tc>
          <w:tcPr>
            <w:tcW w:w="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4 043,0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4 043,0</w:t>
            </w:r>
          </w:p>
        </w:tc>
      </w:tr>
      <w:tr w:rsidR="0039202D" w:rsidRPr="004B7B4F" w:rsidTr="00153B6B">
        <w:trPr>
          <w:trHeight w:val="41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9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r w:rsidRPr="004B7B4F">
              <w:t>внебюджетные источники</w:t>
            </w:r>
          </w:p>
        </w:tc>
      </w:tr>
      <w:tr w:rsidR="0039202D" w:rsidRPr="004B7B4F" w:rsidTr="00153B6B">
        <w:trPr>
          <w:trHeight w:val="20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  <w:r w:rsidRPr="004B7B4F">
              <w:rPr>
                <w:sz w:val="20"/>
              </w:rPr>
              <w:t>0,0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2D" w:rsidRPr="004B7B4F" w:rsidRDefault="0039202D" w:rsidP="00153B6B">
            <w:pPr>
              <w:jc w:val="center"/>
              <w:rPr>
                <w:sz w:val="20"/>
              </w:rPr>
            </w:pPr>
          </w:p>
        </w:tc>
      </w:tr>
      <w:tr w:rsidR="0039202D" w:rsidRPr="004B7B4F" w:rsidTr="00153B6B">
        <w:trPr>
          <w:trHeight w:val="2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9202D" w:rsidRPr="004B7B4F" w:rsidRDefault="0039202D" w:rsidP="00153B6B"/>
        </w:tc>
        <w:tc>
          <w:tcPr>
            <w:tcW w:w="96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2D" w:rsidRPr="004B7B4F" w:rsidRDefault="0039202D" w:rsidP="00153B6B">
            <w:pPr>
              <w:jc w:val="both"/>
              <w:rPr>
                <w:rFonts w:eastAsia="Calibri"/>
                <w:lang w:eastAsia="en-US"/>
              </w:rPr>
            </w:pPr>
            <w:r w:rsidRPr="004B7B4F">
              <w:rPr>
                <w:rFonts w:eastAsia="Calibri"/>
                <w:lang w:eastAsia="en-US"/>
              </w:rPr>
              <w:t>Объем финансирования муниципальной программы за счет средств бюджета МО МР «Печора» на период 2028- 2030 гг. планируется на уровне 2027 года</w:t>
            </w:r>
          </w:p>
        </w:tc>
      </w:tr>
    </w:tbl>
    <w:p w:rsidR="0039202D" w:rsidRPr="004B7B4F" w:rsidRDefault="0039202D" w:rsidP="0039202D">
      <w:pPr>
        <w:overflowPunct w:val="0"/>
        <w:autoSpaceDE w:val="0"/>
        <w:autoSpaceDN w:val="0"/>
        <w:adjustRightInd w:val="0"/>
        <w:jc w:val="center"/>
        <w:rPr>
          <w:sz w:val="26"/>
          <w:szCs w:val="20"/>
        </w:rPr>
      </w:pPr>
      <w:r w:rsidRPr="004B7B4F">
        <w:rPr>
          <w:sz w:val="26"/>
          <w:szCs w:val="20"/>
        </w:rPr>
        <w:t xml:space="preserve">                                                                                                                                                         »;</w:t>
      </w:r>
    </w:p>
    <w:p w:rsidR="009607FB" w:rsidRDefault="009607FB" w:rsidP="00E161AB">
      <w:pPr>
        <w:overflowPunct w:val="0"/>
        <w:autoSpaceDE w:val="0"/>
        <w:autoSpaceDN w:val="0"/>
        <w:adjustRightInd w:val="0"/>
        <w:ind w:left="-709" w:right="142"/>
        <w:jc w:val="both"/>
        <w:rPr>
          <w:sz w:val="26"/>
          <w:szCs w:val="26"/>
        </w:rPr>
      </w:pPr>
    </w:p>
    <w:p w:rsidR="002855C2" w:rsidRPr="004B7B4F" w:rsidRDefault="002855C2" w:rsidP="002855C2">
      <w:pPr>
        <w:overflowPunct w:val="0"/>
        <w:autoSpaceDE w:val="0"/>
        <w:autoSpaceDN w:val="0"/>
        <w:adjustRightInd w:val="0"/>
        <w:ind w:left="-709" w:right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39202D">
        <w:rPr>
          <w:sz w:val="26"/>
          <w:szCs w:val="26"/>
        </w:rPr>
        <w:t>5</w:t>
      </w:r>
      <w:r w:rsidRPr="004B7B4F">
        <w:rPr>
          <w:sz w:val="26"/>
          <w:szCs w:val="26"/>
        </w:rPr>
        <w:t>. В приложении 1 к постановлению администрации МР «Печора» в паспорте подпрограммы 5 «Обеспечение создания условий для реализации муниципальной программы» позицию 8 изложить в следующей редакции:</w:t>
      </w:r>
    </w:p>
    <w:p w:rsidR="002855C2" w:rsidRPr="004B7B4F" w:rsidRDefault="002855C2" w:rsidP="002855C2">
      <w:pPr>
        <w:overflowPunct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B7B4F">
        <w:rPr>
          <w:sz w:val="26"/>
          <w:szCs w:val="26"/>
        </w:rPr>
        <w:t>«</w:t>
      </w:r>
    </w:p>
    <w:tbl>
      <w:tblPr>
        <w:tblW w:w="1079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851"/>
        <w:gridCol w:w="992"/>
        <w:gridCol w:w="850"/>
        <w:gridCol w:w="993"/>
        <w:gridCol w:w="992"/>
        <w:gridCol w:w="992"/>
        <w:gridCol w:w="851"/>
        <w:gridCol w:w="992"/>
        <w:gridCol w:w="1015"/>
      </w:tblGrid>
      <w:tr w:rsidR="002855C2" w:rsidRPr="004B7B4F" w:rsidTr="002855C2">
        <w:trPr>
          <w:trHeight w:val="759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Объемы финансирования  подпрограммы </w:t>
            </w:r>
          </w:p>
        </w:tc>
        <w:tc>
          <w:tcPr>
            <w:tcW w:w="966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2855C2" w:rsidRPr="004B7B4F" w:rsidRDefault="002855C2" w:rsidP="002855C2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Общий объём финансирования подпрограммы составляет 1</w:t>
            </w:r>
            <w:r>
              <w:rPr>
                <w:sz w:val="22"/>
                <w:szCs w:val="22"/>
                <w:lang w:eastAsia="en-US"/>
              </w:rPr>
              <w:t xml:space="preserve"> 002 023,5 </w:t>
            </w:r>
            <w:r w:rsidRPr="004B7B4F">
              <w:rPr>
                <w:sz w:val="22"/>
                <w:szCs w:val="22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2855C2" w:rsidRPr="004B7B4F" w:rsidTr="002855C2">
        <w:trPr>
          <w:trHeight w:val="20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8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Объём финансирования (тыс. руб.)</w:t>
            </w:r>
          </w:p>
        </w:tc>
      </w:tr>
      <w:tr w:rsidR="002855C2" w:rsidRPr="004B7B4F" w:rsidTr="002855C2">
        <w:trPr>
          <w:trHeight w:val="20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2023</w:t>
            </w:r>
          </w:p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 xml:space="preserve">2024 </w:t>
            </w:r>
          </w:p>
          <w:p w:rsidR="002855C2" w:rsidRPr="004B7B4F" w:rsidRDefault="002855C2" w:rsidP="00013064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>2025</w:t>
            </w:r>
          </w:p>
          <w:p w:rsidR="002855C2" w:rsidRPr="004B7B4F" w:rsidRDefault="002855C2" w:rsidP="00013064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>2026</w:t>
            </w:r>
          </w:p>
          <w:p w:rsidR="002855C2" w:rsidRPr="004B7B4F" w:rsidRDefault="002855C2" w:rsidP="00013064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>2027 год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widowControl w:val="0"/>
              <w:spacing w:line="25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4B7B4F">
              <w:rPr>
                <w:rFonts w:cs="Arial"/>
                <w:sz w:val="20"/>
                <w:szCs w:val="20"/>
                <w:lang w:eastAsia="en-US"/>
              </w:rPr>
              <w:t>2028 год</w:t>
            </w:r>
          </w:p>
        </w:tc>
      </w:tr>
      <w:tr w:rsidR="002855C2" w:rsidRPr="004B7B4F" w:rsidTr="002855C2">
        <w:trPr>
          <w:trHeight w:val="266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2855C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1 002 023,5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80 253,0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85 067,9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92 686,4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101 948,2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108 201,5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128 606,8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132 814,1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136 222,8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136 222,8</w:t>
            </w:r>
          </w:p>
        </w:tc>
      </w:tr>
      <w:tr w:rsidR="002855C2" w:rsidRPr="004B7B4F" w:rsidTr="002855C2">
        <w:trPr>
          <w:trHeight w:val="383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в том числе по источникам финансирования</w:t>
            </w:r>
          </w:p>
        </w:tc>
      </w:tr>
      <w:tr w:rsidR="002855C2" w:rsidRPr="004B7B4F" w:rsidTr="002855C2">
        <w:trPr>
          <w:trHeight w:val="313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 xml:space="preserve">федеральный бюджет </w:t>
            </w:r>
          </w:p>
        </w:tc>
      </w:tr>
      <w:tr w:rsidR="002855C2" w:rsidRPr="004B7B4F" w:rsidTr="002855C2">
        <w:trPr>
          <w:trHeight w:val="261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ind w:left="-2805" w:firstLine="2805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2855C2" w:rsidRPr="004B7B4F" w:rsidTr="002855C2">
        <w:trPr>
          <w:trHeight w:val="279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республиканский бюджет РК</w:t>
            </w:r>
          </w:p>
        </w:tc>
      </w:tr>
      <w:tr w:rsidR="002855C2" w:rsidRPr="004B7B4F" w:rsidTr="002855C2">
        <w:trPr>
          <w:trHeight w:val="271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87 522,0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7 782,6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9 037,4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10 158,0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9 993,1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8 941,1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10 211,8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10 466,0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10 466,0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10 466,0</w:t>
            </w:r>
          </w:p>
        </w:tc>
      </w:tr>
      <w:tr w:rsidR="002855C2" w:rsidRPr="004B7B4F" w:rsidTr="002855C2">
        <w:trPr>
          <w:trHeight w:val="259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бюджет МО МР «Печора»</w:t>
            </w:r>
          </w:p>
        </w:tc>
      </w:tr>
      <w:tr w:rsidR="002855C2" w:rsidRPr="004B7B4F" w:rsidTr="002855C2">
        <w:trPr>
          <w:trHeight w:val="270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914 501,5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72 470,4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76 030,5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82 528,4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91 955,1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99 260,4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118 395,0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122 348,1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125 756,8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125 756,8</w:t>
            </w:r>
          </w:p>
        </w:tc>
      </w:tr>
      <w:tr w:rsidR="002855C2" w:rsidRPr="004B7B4F" w:rsidTr="002855C2">
        <w:trPr>
          <w:trHeight w:val="253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внебюджетные источники</w:t>
            </w:r>
          </w:p>
        </w:tc>
      </w:tr>
      <w:tr w:rsidR="002855C2" w:rsidRPr="004B7B4F" w:rsidTr="002855C2">
        <w:trPr>
          <w:trHeight w:val="20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5C2" w:rsidRPr="004B7B4F" w:rsidRDefault="002855C2" w:rsidP="0001306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2" w:rsidRPr="004B7B4F" w:rsidRDefault="002855C2" w:rsidP="0001306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2855C2" w:rsidRPr="004B7B4F" w:rsidTr="002855C2">
        <w:trPr>
          <w:trHeight w:val="20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55C2" w:rsidRPr="004B7B4F" w:rsidRDefault="002855C2" w:rsidP="00013064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6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5C2" w:rsidRPr="004B7B4F" w:rsidRDefault="002855C2" w:rsidP="00013064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>Объем финансирования муниципальной программы за счет средств бюджета МО МР «Печора» на период 2028- 2030 гг. планируется на уровне 2027 года</w:t>
            </w:r>
          </w:p>
        </w:tc>
      </w:tr>
    </w:tbl>
    <w:p w:rsidR="002855C2" w:rsidRPr="004B7B4F" w:rsidRDefault="002855C2" w:rsidP="002855C2">
      <w:pPr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970688" w:rsidRPr="004B7B4F" w:rsidRDefault="00970688" w:rsidP="00E161AB">
      <w:pPr>
        <w:overflowPunct w:val="0"/>
        <w:autoSpaceDE w:val="0"/>
        <w:autoSpaceDN w:val="0"/>
        <w:adjustRightInd w:val="0"/>
        <w:ind w:left="-709" w:right="142"/>
        <w:jc w:val="both"/>
        <w:rPr>
          <w:sz w:val="26"/>
          <w:szCs w:val="26"/>
        </w:rPr>
      </w:pPr>
    </w:p>
    <w:p w:rsidR="000B362C" w:rsidRPr="00FD57E2" w:rsidRDefault="007323DA" w:rsidP="000B362C">
      <w:pPr>
        <w:ind w:firstLine="708"/>
        <w:jc w:val="both"/>
        <w:rPr>
          <w:sz w:val="26"/>
          <w:szCs w:val="26"/>
        </w:rPr>
      </w:pPr>
      <w:r>
        <w:t>6</w:t>
      </w:r>
      <w:r w:rsidR="000B362C" w:rsidRPr="004B7B4F">
        <w:t xml:space="preserve">. </w:t>
      </w:r>
      <w:r w:rsidR="000B362C" w:rsidRPr="00FD57E2">
        <w:rPr>
          <w:sz w:val="26"/>
          <w:szCs w:val="26"/>
        </w:rPr>
        <w:t>Приложение 2 к муниципальной программе изложить в редакции согласно приложению  к изменениям, вносимым в постановление администрации МР «Печора» от 31.12.2019 г. № 1672.</w:t>
      </w:r>
    </w:p>
    <w:p w:rsidR="00BB77F2" w:rsidRDefault="00BB77F2" w:rsidP="00126FA8">
      <w:pPr>
        <w:ind w:left="-142" w:firstLine="425"/>
        <w:jc w:val="both"/>
      </w:pPr>
    </w:p>
    <w:p w:rsidR="00112BAD" w:rsidRDefault="00EF3794" w:rsidP="00EF3794">
      <w:pPr>
        <w:ind w:firstLine="567"/>
        <w:jc w:val="center"/>
      </w:pPr>
      <w:r>
        <w:t>_____________________________</w:t>
      </w:r>
    </w:p>
    <w:sectPr w:rsidR="00112BAD" w:rsidSect="00CE6CB0">
      <w:footerReference w:type="even" r:id="rId9"/>
      <w:footerReference w:type="default" r:id="rId10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04D" w:rsidRDefault="0080504D" w:rsidP="000A397B">
      <w:r>
        <w:separator/>
      </w:r>
    </w:p>
  </w:endnote>
  <w:endnote w:type="continuationSeparator" w:id="0">
    <w:p w:rsidR="0080504D" w:rsidRDefault="0080504D" w:rsidP="000A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04D" w:rsidRDefault="0080504D" w:rsidP="00D44BDE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0504D" w:rsidRDefault="0080504D" w:rsidP="00D44BDE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04D" w:rsidRDefault="0080504D" w:rsidP="00313EFC">
    <w:pPr>
      <w:pStyle w:val="af4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04D" w:rsidRDefault="0080504D" w:rsidP="000A397B">
      <w:r>
        <w:separator/>
      </w:r>
    </w:p>
  </w:footnote>
  <w:footnote w:type="continuationSeparator" w:id="0">
    <w:p w:rsidR="0080504D" w:rsidRDefault="0080504D" w:rsidP="000A3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558"/>
    <w:multiLevelType w:val="hybridMultilevel"/>
    <w:tmpl w:val="56FEADF8"/>
    <w:lvl w:ilvl="0" w:tplc="D9C84584">
      <w:start w:val="5"/>
      <w:numFmt w:val="upperRoman"/>
      <w:lvlText w:val="%1."/>
      <w:lvlJc w:val="left"/>
      <w:pPr>
        <w:ind w:left="882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1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MMTopic1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48B66E8"/>
    <w:multiLevelType w:val="multilevel"/>
    <w:tmpl w:val="694E2B9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">
    <w:nsid w:val="06C7349C"/>
    <w:multiLevelType w:val="hybridMultilevel"/>
    <w:tmpl w:val="9F9CB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27E2C"/>
    <w:multiLevelType w:val="hybridMultilevel"/>
    <w:tmpl w:val="342623F8"/>
    <w:lvl w:ilvl="0" w:tplc="9F7E4C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7754162"/>
    <w:multiLevelType w:val="hybridMultilevel"/>
    <w:tmpl w:val="08F2A570"/>
    <w:lvl w:ilvl="0" w:tplc="1996FCE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09CF037D"/>
    <w:multiLevelType w:val="hybridMultilevel"/>
    <w:tmpl w:val="E04AFE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297D66"/>
    <w:multiLevelType w:val="hybridMultilevel"/>
    <w:tmpl w:val="06BE1F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788"/>
    <w:multiLevelType w:val="hybridMultilevel"/>
    <w:tmpl w:val="4A14599C"/>
    <w:lvl w:ilvl="0" w:tplc="70E2EF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8580EEA"/>
    <w:multiLevelType w:val="hybridMultilevel"/>
    <w:tmpl w:val="AD725C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E3B2B"/>
    <w:multiLevelType w:val="hybridMultilevel"/>
    <w:tmpl w:val="3034C5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2123E2"/>
    <w:multiLevelType w:val="hybridMultilevel"/>
    <w:tmpl w:val="B1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87810"/>
    <w:multiLevelType w:val="hybridMultilevel"/>
    <w:tmpl w:val="97AC24DC"/>
    <w:lvl w:ilvl="0" w:tplc="8334C4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41B3C"/>
    <w:multiLevelType w:val="hybridMultilevel"/>
    <w:tmpl w:val="E906312A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4B4790"/>
    <w:multiLevelType w:val="hybridMultilevel"/>
    <w:tmpl w:val="89A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A5229"/>
    <w:multiLevelType w:val="hybridMultilevel"/>
    <w:tmpl w:val="7F7C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264BCB"/>
    <w:multiLevelType w:val="hybridMultilevel"/>
    <w:tmpl w:val="F3E656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D8D25B5"/>
    <w:multiLevelType w:val="hybridMultilevel"/>
    <w:tmpl w:val="A7BA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54761D"/>
    <w:multiLevelType w:val="hybridMultilevel"/>
    <w:tmpl w:val="44D64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DC6EA6"/>
    <w:multiLevelType w:val="multilevel"/>
    <w:tmpl w:val="4AB691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1">
    <w:nsid w:val="32047872"/>
    <w:multiLevelType w:val="hybridMultilevel"/>
    <w:tmpl w:val="1F9C0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4537AD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E74625"/>
    <w:multiLevelType w:val="hybridMultilevel"/>
    <w:tmpl w:val="F6A2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A4692"/>
    <w:multiLevelType w:val="hybridMultilevel"/>
    <w:tmpl w:val="5B427A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122BC2"/>
    <w:multiLevelType w:val="hybridMultilevel"/>
    <w:tmpl w:val="56C4226A"/>
    <w:lvl w:ilvl="0" w:tplc="BD96C4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C4D0812"/>
    <w:multiLevelType w:val="hybridMultilevel"/>
    <w:tmpl w:val="A5E86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0C3D3D"/>
    <w:multiLevelType w:val="hybridMultilevel"/>
    <w:tmpl w:val="F8AC9892"/>
    <w:lvl w:ilvl="0" w:tplc="74963A6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6EA5359"/>
    <w:multiLevelType w:val="hybridMultilevel"/>
    <w:tmpl w:val="9FBEA5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1BC7074"/>
    <w:multiLevelType w:val="hybridMultilevel"/>
    <w:tmpl w:val="E55CAB00"/>
    <w:lvl w:ilvl="0" w:tplc="8ED4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C2C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0A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4D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87B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A3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20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D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98D9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240348"/>
    <w:multiLevelType w:val="hybridMultilevel"/>
    <w:tmpl w:val="D3DAF848"/>
    <w:lvl w:ilvl="0" w:tplc="9252CD1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>
    <w:nsid w:val="5CA60CEC"/>
    <w:multiLevelType w:val="multilevel"/>
    <w:tmpl w:val="D8C207A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31" w:hanging="1800"/>
      </w:pPr>
      <w:rPr>
        <w:rFonts w:cs="Times New Roman" w:hint="default"/>
      </w:rPr>
    </w:lvl>
  </w:abstractNum>
  <w:abstractNum w:abstractNumId="32">
    <w:nsid w:val="5DD15FD5"/>
    <w:multiLevelType w:val="hybridMultilevel"/>
    <w:tmpl w:val="546E5C38"/>
    <w:lvl w:ilvl="0" w:tplc="96A0E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9F51C74"/>
    <w:multiLevelType w:val="hybridMultilevel"/>
    <w:tmpl w:val="90E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BF6789"/>
    <w:multiLevelType w:val="singleLevel"/>
    <w:tmpl w:val="66204BA2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6">
    <w:nsid w:val="6C442882"/>
    <w:multiLevelType w:val="hybridMultilevel"/>
    <w:tmpl w:val="887C653C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D344EA"/>
    <w:multiLevelType w:val="hybridMultilevel"/>
    <w:tmpl w:val="FFA0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602707"/>
    <w:multiLevelType w:val="hybridMultilevel"/>
    <w:tmpl w:val="11229B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4E4F82"/>
    <w:multiLevelType w:val="hybridMultilevel"/>
    <w:tmpl w:val="0C5C7658"/>
    <w:lvl w:ilvl="0" w:tplc="34527794"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40">
    <w:nsid w:val="73B36890"/>
    <w:multiLevelType w:val="hybridMultilevel"/>
    <w:tmpl w:val="687CCD20"/>
    <w:lvl w:ilvl="0" w:tplc="FAF4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061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09C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A0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EB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F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721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AFD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40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936C3E"/>
    <w:multiLevelType w:val="hybridMultilevel"/>
    <w:tmpl w:val="66BC924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2">
    <w:nsid w:val="7A86316E"/>
    <w:multiLevelType w:val="hybridMultilevel"/>
    <w:tmpl w:val="E6029BAA"/>
    <w:lvl w:ilvl="0" w:tplc="90FCA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E6268E"/>
    <w:multiLevelType w:val="hybridMultilevel"/>
    <w:tmpl w:val="AB70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2"/>
  </w:num>
  <w:num w:numId="4">
    <w:abstractNumId w:val="0"/>
  </w:num>
  <w:num w:numId="5">
    <w:abstractNumId w:val="13"/>
  </w:num>
  <w:num w:numId="6">
    <w:abstractNumId w:val="20"/>
  </w:num>
  <w:num w:numId="7">
    <w:abstractNumId w:val="27"/>
  </w:num>
  <w:num w:numId="8">
    <w:abstractNumId w:val="4"/>
  </w:num>
  <w:num w:numId="9">
    <w:abstractNumId w:val="31"/>
  </w:num>
  <w:num w:numId="10">
    <w:abstractNumId w:val="30"/>
  </w:num>
  <w:num w:numId="11">
    <w:abstractNumId w:val="14"/>
  </w:num>
  <w:num w:numId="12">
    <w:abstractNumId w:val="39"/>
  </w:num>
  <w:num w:numId="13">
    <w:abstractNumId w:val="42"/>
  </w:num>
  <w:num w:numId="14">
    <w:abstractNumId w:val="2"/>
  </w:num>
  <w:num w:numId="15">
    <w:abstractNumId w:val="33"/>
  </w:num>
  <w:num w:numId="16">
    <w:abstractNumId w:val="6"/>
  </w:num>
  <w:num w:numId="17">
    <w:abstractNumId w:val="7"/>
  </w:num>
  <w:num w:numId="18">
    <w:abstractNumId w:val="25"/>
  </w:num>
  <w:num w:numId="19">
    <w:abstractNumId w:val="36"/>
  </w:num>
  <w:num w:numId="20">
    <w:abstractNumId w:val="5"/>
  </w:num>
  <w:num w:numId="21">
    <w:abstractNumId w:val="40"/>
  </w:num>
  <w:num w:numId="22">
    <w:abstractNumId w:val="16"/>
  </w:num>
  <w:num w:numId="23">
    <w:abstractNumId w:val="37"/>
  </w:num>
  <w:num w:numId="24">
    <w:abstractNumId w:val="10"/>
  </w:num>
  <w:num w:numId="25">
    <w:abstractNumId w:val="38"/>
  </w:num>
  <w:num w:numId="26">
    <w:abstractNumId w:val="26"/>
  </w:num>
  <w:num w:numId="27">
    <w:abstractNumId w:val="24"/>
  </w:num>
  <w:num w:numId="28">
    <w:abstractNumId w:val="29"/>
  </w:num>
  <w:num w:numId="29">
    <w:abstractNumId w:val="41"/>
  </w:num>
  <w:num w:numId="30">
    <w:abstractNumId w:val="9"/>
  </w:num>
  <w:num w:numId="31">
    <w:abstractNumId w:val="18"/>
  </w:num>
  <w:num w:numId="32">
    <w:abstractNumId w:val="21"/>
  </w:num>
  <w:num w:numId="33">
    <w:abstractNumId w:val="22"/>
  </w:num>
  <w:num w:numId="34">
    <w:abstractNumId w:val="19"/>
  </w:num>
  <w:num w:numId="35">
    <w:abstractNumId w:val="28"/>
  </w:num>
  <w:num w:numId="36">
    <w:abstractNumId w:val="17"/>
  </w:num>
  <w:num w:numId="37">
    <w:abstractNumId w:val="8"/>
  </w:num>
  <w:num w:numId="38">
    <w:abstractNumId w:val="34"/>
  </w:num>
  <w:num w:numId="39">
    <w:abstractNumId w:val="11"/>
  </w:num>
  <w:num w:numId="40">
    <w:abstractNumId w:val="3"/>
  </w:num>
  <w:num w:numId="41">
    <w:abstractNumId w:val="15"/>
  </w:num>
  <w:num w:numId="42">
    <w:abstractNumId w:val="23"/>
  </w:num>
  <w:num w:numId="43">
    <w:abstractNumId w:val="43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6B"/>
    <w:rsid w:val="0000009F"/>
    <w:rsid w:val="000006DE"/>
    <w:rsid w:val="00001A5A"/>
    <w:rsid w:val="00002F39"/>
    <w:rsid w:val="00003D54"/>
    <w:rsid w:val="000051BA"/>
    <w:rsid w:val="0000522B"/>
    <w:rsid w:val="000146B4"/>
    <w:rsid w:val="000154EF"/>
    <w:rsid w:val="00016A94"/>
    <w:rsid w:val="000173B1"/>
    <w:rsid w:val="0002300B"/>
    <w:rsid w:val="00024073"/>
    <w:rsid w:val="00027230"/>
    <w:rsid w:val="000338FE"/>
    <w:rsid w:val="00033986"/>
    <w:rsid w:val="0003641C"/>
    <w:rsid w:val="00037266"/>
    <w:rsid w:val="00040AEF"/>
    <w:rsid w:val="00042D9C"/>
    <w:rsid w:val="000430E8"/>
    <w:rsid w:val="00044276"/>
    <w:rsid w:val="00045550"/>
    <w:rsid w:val="00047ABF"/>
    <w:rsid w:val="00054741"/>
    <w:rsid w:val="000567BC"/>
    <w:rsid w:val="00057472"/>
    <w:rsid w:val="0006077D"/>
    <w:rsid w:val="000635EC"/>
    <w:rsid w:val="000707C5"/>
    <w:rsid w:val="00070CA8"/>
    <w:rsid w:val="00071B8E"/>
    <w:rsid w:val="00073AEE"/>
    <w:rsid w:val="0007495E"/>
    <w:rsid w:val="00076405"/>
    <w:rsid w:val="00077F7A"/>
    <w:rsid w:val="000804E6"/>
    <w:rsid w:val="000805B6"/>
    <w:rsid w:val="00084957"/>
    <w:rsid w:val="00095C4C"/>
    <w:rsid w:val="00097702"/>
    <w:rsid w:val="000A2F60"/>
    <w:rsid w:val="000A3817"/>
    <w:rsid w:val="000A397B"/>
    <w:rsid w:val="000A4CA2"/>
    <w:rsid w:val="000A52F9"/>
    <w:rsid w:val="000A634D"/>
    <w:rsid w:val="000A6A7A"/>
    <w:rsid w:val="000B17C5"/>
    <w:rsid w:val="000B362C"/>
    <w:rsid w:val="000B3BC5"/>
    <w:rsid w:val="000C0D36"/>
    <w:rsid w:val="000C5B6C"/>
    <w:rsid w:val="000C7203"/>
    <w:rsid w:val="000D0F9D"/>
    <w:rsid w:val="000D1624"/>
    <w:rsid w:val="000D202C"/>
    <w:rsid w:val="000D2282"/>
    <w:rsid w:val="000D33CD"/>
    <w:rsid w:val="000D494D"/>
    <w:rsid w:val="000D4BA1"/>
    <w:rsid w:val="000D63E3"/>
    <w:rsid w:val="000D7969"/>
    <w:rsid w:val="000E047F"/>
    <w:rsid w:val="000E12A8"/>
    <w:rsid w:val="000E2CE7"/>
    <w:rsid w:val="000E3BA4"/>
    <w:rsid w:val="000E40B5"/>
    <w:rsid w:val="000E4331"/>
    <w:rsid w:val="000E480F"/>
    <w:rsid w:val="000E55A7"/>
    <w:rsid w:val="000E66ED"/>
    <w:rsid w:val="000F0920"/>
    <w:rsid w:val="000F3A7F"/>
    <w:rsid w:val="000F4039"/>
    <w:rsid w:val="000F65D6"/>
    <w:rsid w:val="000F6EB8"/>
    <w:rsid w:val="000F7F8B"/>
    <w:rsid w:val="0010039E"/>
    <w:rsid w:val="00100DAE"/>
    <w:rsid w:val="00101ADF"/>
    <w:rsid w:val="00104AE0"/>
    <w:rsid w:val="00107E30"/>
    <w:rsid w:val="001112DE"/>
    <w:rsid w:val="00111A34"/>
    <w:rsid w:val="00112BAD"/>
    <w:rsid w:val="001168C4"/>
    <w:rsid w:val="001179FD"/>
    <w:rsid w:val="00121CDC"/>
    <w:rsid w:val="001220D4"/>
    <w:rsid w:val="00126FA8"/>
    <w:rsid w:val="00127523"/>
    <w:rsid w:val="00127FAE"/>
    <w:rsid w:val="00134F1C"/>
    <w:rsid w:val="00135431"/>
    <w:rsid w:val="00135A3C"/>
    <w:rsid w:val="00135D3C"/>
    <w:rsid w:val="00136AEE"/>
    <w:rsid w:val="001371C9"/>
    <w:rsid w:val="00143AE2"/>
    <w:rsid w:val="00143E2C"/>
    <w:rsid w:val="00146094"/>
    <w:rsid w:val="001512EB"/>
    <w:rsid w:val="00152511"/>
    <w:rsid w:val="00154AD3"/>
    <w:rsid w:val="00155457"/>
    <w:rsid w:val="00156916"/>
    <w:rsid w:val="001569EC"/>
    <w:rsid w:val="00160A0D"/>
    <w:rsid w:val="00160BA6"/>
    <w:rsid w:val="00162252"/>
    <w:rsid w:val="00162A5E"/>
    <w:rsid w:val="00164EC4"/>
    <w:rsid w:val="00170B26"/>
    <w:rsid w:val="00173E68"/>
    <w:rsid w:val="00177C8B"/>
    <w:rsid w:val="00181661"/>
    <w:rsid w:val="001826A2"/>
    <w:rsid w:val="00183C0B"/>
    <w:rsid w:val="00184548"/>
    <w:rsid w:val="001853F2"/>
    <w:rsid w:val="00185798"/>
    <w:rsid w:val="001911CC"/>
    <w:rsid w:val="00191340"/>
    <w:rsid w:val="0019424F"/>
    <w:rsid w:val="00196580"/>
    <w:rsid w:val="001965DA"/>
    <w:rsid w:val="001A29AE"/>
    <w:rsid w:val="001A4BC7"/>
    <w:rsid w:val="001B029D"/>
    <w:rsid w:val="001B02F5"/>
    <w:rsid w:val="001B0810"/>
    <w:rsid w:val="001B113A"/>
    <w:rsid w:val="001B6651"/>
    <w:rsid w:val="001B7CE5"/>
    <w:rsid w:val="001C2D0A"/>
    <w:rsid w:val="001C3BE9"/>
    <w:rsid w:val="001C573F"/>
    <w:rsid w:val="001C5D7C"/>
    <w:rsid w:val="001C6FF0"/>
    <w:rsid w:val="001D0FB5"/>
    <w:rsid w:val="001D1735"/>
    <w:rsid w:val="001D24A4"/>
    <w:rsid w:val="001D29DE"/>
    <w:rsid w:val="001D312F"/>
    <w:rsid w:val="001D362C"/>
    <w:rsid w:val="001D631E"/>
    <w:rsid w:val="001D7EE5"/>
    <w:rsid w:val="001E0144"/>
    <w:rsid w:val="001E15C3"/>
    <w:rsid w:val="001F041E"/>
    <w:rsid w:val="001F320F"/>
    <w:rsid w:val="00201793"/>
    <w:rsid w:val="00202666"/>
    <w:rsid w:val="00202EC2"/>
    <w:rsid w:val="00203D14"/>
    <w:rsid w:val="00204073"/>
    <w:rsid w:val="002052B2"/>
    <w:rsid w:val="00206C81"/>
    <w:rsid w:val="00207504"/>
    <w:rsid w:val="00207505"/>
    <w:rsid w:val="00207BC7"/>
    <w:rsid w:val="0021715E"/>
    <w:rsid w:val="00217FB2"/>
    <w:rsid w:val="002323D9"/>
    <w:rsid w:val="00235E8F"/>
    <w:rsid w:val="0023733E"/>
    <w:rsid w:val="0024215F"/>
    <w:rsid w:val="00243ABC"/>
    <w:rsid w:val="002515B5"/>
    <w:rsid w:val="0025371B"/>
    <w:rsid w:val="00261458"/>
    <w:rsid w:val="00263FDA"/>
    <w:rsid w:val="0027537C"/>
    <w:rsid w:val="00280EFE"/>
    <w:rsid w:val="0028170B"/>
    <w:rsid w:val="00281973"/>
    <w:rsid w:val="00282386"/>
    <w:rsid w:val="002855C2"/>
    <w:rsid w:val="00286F67"/>
    <w:rsid w:val="00287259"/>
    <w:rsid w:val="00287405"/>
    <w:rsid w:val="00287D05"/>
    <w:rsid w:val="00292DD5"/>
    <w:rsid w:val="0029690A"/>
    <w:rsid w:val="00297550"/>
    <w:rsid w:val="002A0CC9"/>
    <w:rsid w:val="002A74DB"/>
    <w:rsid w:val="002B12A9"/>
    <w:rsid w:val="002B3E6F"/>
    <w:rsid w:val="002B61F5"/>
    <w:rsid w:val="002C0D5F"/>
    <w:rsid w:val="002C3C6B"/>
    <w:rsid w:val="002C524E"/>
    <w:rsid w:val="002C6D65"/>
    <w:rsid w:val="002D4547"/>
    <w:rsid w:val="002E2A08"/>
    <w:rsid w:val="002E4135"/>
    <w:rsid w:val="002E7A09"/>
    <w:rsid w:val="002E7FAB"/>
    <w:rsid w:val="002F12BE"/>
    <w:rsid w:val="002F1EE4"/>
    <w:rsid w:val="002F2A6A"/>
    <w:rsid w:val="002F6AE0"/>
    <w:rsid w:val="002F700B"/>
    <w:rsid w:val="002F74CD"/>
    <w:rsid w:val="003021CB"/>
    <w:rsid w:val="00304A52"/>
    <w:rsid w:val="0030592A"/>
    <w:rsid w:val="0030767A"/>
    <w:rsid w:val="00310353"/>
    <w:rsid w:val="00313EFC"/>
    <w:rsid w:val="00315E65"/>
    <w:rsid w:val="00317958"/>
    <w:rsid w:val="00320E58"/>
    <w:rsid w:val="0032131E"/>
    <w:rsid w:val="0032625B"/>
    <w:rsid w:val="00327537"/>
    <w:rsid w:val="0033361A"/>
    <w:rsid w:val="003350CB"/>
    <w:rsid w:val="003428A4"/>
    <w:rsid w:val="0034363F"/>
    <w:rsid w:val="003462F5"/>
    <w:rsid w:val="003463C7"/>
    <w:rsid w:val="003474BA"/>
    <w:rsid w:val="00350922"/>
    <w:rsid w:val="00353A84"/>
    <w:rsid w:val="00357C4E"/>
    <w:rsid w:val="00361554"/>
    <w:rsid w:val="00362810"/>
    <w:rsid w:val="003628F9"/>
    <w:rsid w:val="0036772A"/>
    <w:rsid w:val="0037164A"/>
    <w:rsid w:val="00372D36"/>
    <w:rsid w:val="00377B9F"/>
    <w:rsid w:val="00384562"/>
    <w:rsid w:val="00386946"/>
    <w:rsid w:val="00390AA9"/>
    <w:rsid w:val="00391E00"/>
    <w:rsid w:val="0039202D"/>
    <w:rsid w:val="00395299"/>
    <w:rsid w:val="003A50F4"/>
    <w:rsid w:val="003A56E9"/>
    <w:rsid w:val="003A5D1B"/>
    <w:rsid w:val="003A61E3"/>
    <w:rsid w:val="003B2C79"/>
    <w:rsid w:val="003B460B"/>
    <w:rsid w:val="003B7DDD"/>
    <w:rsid w:val="003C382F"/>
    <w:rsid w:val="003C5E01"/>
    <w:rsid w:val="003C6A22"/>
    <w:rsid w:val="003C7065"/>
    <w:rsid w:val="003D03BD"/>
    <w:rsid w:val="003D2EA8"/>
    <w:rsid w:val="003D36E3"/>
    <w:rsid w:val="003D430F"/>
    <w:rsid w:val="003D7410"/>
    <w:rsid w:val="003E1EFC"/>
    <w:rsid w:val="003E6798"/>
    <w:rsid w:val="003E7540"/>
    <w:rsid w:val="003F0DD8"/>
    <w:rsid w:val="003F24C2"/>
    <w:rsid w:val="003F25E5"/>
    <w:rsid w:val="003F5664"/>
    <w:rsid w:val="0040225A"/>
    <w:rsid w:val="00402AA5"/>
    <w:rsid w:val="004033EC"/>
    <w:rsid w:val="004037CA"/>
    <w:rsid w:val="00403C20"/>
    <w:rsid w:val="00404E68"/>
    <w:rsid w:val="004056A4"/>
    <w:rsid w:val="00410AEC"/>
    <w:rsid w:val="0041576B"/>
    <w:rsid w:val="00415C79"/>
    <w:rsid w:val="004174EF"/>
    <w:rsid w:val="00417EBD"/>
    <w:rsid w:val="00420B69"/>
    <w:rsid w:val="004247B0"/>
    <w:rsid w:val="004255EC"/>
    <w:rsid w:val="00426E3E"/>
    <w:rsid w:val="004277FB"/>
    <w:rsid w:val="004317D5"/>
    <w:rsid w:val="0043197C"/>
    <w:rsid w:val="004321F4"/>
    <w:rsid w:val="00433994"/>
    <w:rsid w:val="004407A4"/>
    <w:rsid w:val="0044320B"/>
    <w:rsid w:val="00444D10"/>
    <w:rsid w:val="0044722E"/>
    <w:rsid w:val="00450417"/>
    <w:rsid w:val="00452C63"/>
    <w:rsid w:val="004547FF"/>
    <w:rsid w:val="00455E05"/>
    <w:rsid w:val="00456577"/>
    <w:rsid w:val="00456873"/>
    <w:rsid w:val="00456A54"/>
    <w:rsid w:val="0045782F"/>
    <w:rsid w:val="004622F9"/>
    <w:rsid w:val="0046246D"/>
    <w:rsid w:val="00462A00"/>
    <w:rsid w:val="00463193"/>
    <w:rsid w:val="004671A0"/>
    <w:rsid w:val="00467575"/>
    <w:rsid w:val="00467588"/>
    <w:rsid w:val="00467B9B"/>
    <w:rsid w:val="00470E84"/>
    <w:rsid w:val="0047122B"/>
    <w:rsid w:val="0047349C"/>
    <w:rsid w:val="004779A2"/>
    <w:rsid w:val="00480FA5"/>
    <w:rsid w:val="004822BD"/>
    <w:rsid w:val="00485544"/>
    <w:rsid w:val="00490E35"/>
    <w:rsid w:val="00494B83"/>
    <w:rsid w:val="00495301"/>
    <w:rsid w:val="004975C2"/>
    <w:rsid w:val="004A675D"/>
    <w:rsid w:val="004B0006"/>
    <w:rsid w:val="004B3429"/>
    <w:rsid w:val="004B4184"/>
    <w:rsid w:val="004B5AE1"/>
    <w:rsid w:val="004B5D08"/>
    <w:rsid w:val="004B7B4F"/>
    <w:rsid w:val="004C4B91"/>
    <w:rsid w:val="004C572F"/>
    <w:rsid w:val="004D313D"/>
    <w:rsid w:val="004D3746"/>
    <w:rsid w:val="004D4F80"/>
    <w:rsid w:val="004E022F"/>
    <w:rsid w:val="004E43C9"/>
    <w:rsid w:val="004E446F"/>
    <w:rsid w:val="004F15DF"/>
    <w:rsid w:val="004F16A8"/>
    <w:rsid w:val="004F4443"/>
    <w:rsid w:val="004F5FE5"/>
    <w:rsid w:val="005064DC"/>
    <w:rsid w:val="00506801"/>
    <w:rsid w:val="0051096D"/>
    <w:rsid w:val="00510F2D"/>
    <w:rsid w:val="00513413"/>
    <w:rsid w:val="00514AF8"/>
    <w:rsid w:val="005162A6"/>
    <w:rsid w:val="0051730F"/>
    <w:rsid w:val="00520757"/>
    <w:rsid w:val="00520985"/>
    <w:rsid w:val="00526FF1"/>
    <w:rsid w:val="00532167"/>
    <w:rsid w:val="00537EE7"/>
    <w:rsid w:val="00540A5B"/>
    <w:rsid w:val="00541681"/>
    <w:rsid w:val="005451DD"/>
    <w:rsid w:val="00545369"/>
    <w:rsid w:val="005460AC"/>
    <w:rsid w:val="00550BA1"/>
    <w:rsid w:val="00550EFF"/>
    <w:rsid w:val="00551A49"/>
    <w:rsid w:val="00557A54"/>
    <w:rsid w:val="005612D0"/>
    <w:rsid w:val="005631D1"/>
    <w:rsid w:val="00565904"/>
    <w:rsid w:val="00570FB2"/>
    <w:rsid w:val="00572A10"/>
    <w:rsid w:val="0057336C"/>
    <w:rsid w:val="00573A91"/>
    <w:rsid w:val="00574F52"/>
    <w:rsid w:val="00575F74"/>
    <w:rsid w:val="005843AB"/>
    <w:rsid w:val="00587FF9"/>
    <w:rsid w:val="00590455"/>
    <w:rsid w:val="005964DD"/>
    <w:rsid w:val="0059687F"/>
    <w:rsid w:val="00596938"/>
    <w:rsid w:val="005979D0"/>
    <w:rsid w:val="005A34FD"/>
    <w:rsid w:val="005A3858"/>
    <w:rsid w:val="005A526F"/>
    <w:rsid w:val="005A55A2"/>
    <w:rsid w:val="005A5D8A"/>
    <w:rsid w:val="005A6D33"/>
    <w:rsid w:val="005B3713"/>
    <w:rsid w:val="005B4125"/>
    <w:rsid w:val="005B4427"/>
    <w:rsid w:val="005B5AC2"/>
    <w:rsid w:val="005B6070"/>
    <w:rsid w:val="005C3061"/>
    <w:rsid w:val="005C6F4A"/>
    <w:rsid w:val="005C7241"/>
    <w:rsid w:val="005D4411"/>
    <w:rsid w:val="005E079C"/>
    <w:rsid w:val="005E253B"/>
    <w:rsid w:val="005E2A47"/>
    <w:rsid w:val="005E47C0"/>
    <w:rsid w:val="005F1B30"/>
    <w:rsid w:val="005F4949"/>
    <w:rsid w:val="005F5143"/>
    <w:rsid w:val="005F6907"/>
    <w:rsid w:val="006009FF"/>
    <w:rsid w:val="00602425"/>
    <w:rsid w:val="0060380C"/>
    <w:rsid w:val="00603DCC"/>
    <w:rsid w:val="00607D32"/>
    <w:rsid w:val="00610B1D"/>
    <w:rsid w:val="00613248"/>
    <w:rsid w:val="006141B1"/>
    <w:rsid w:val="00616C93"/>
    <w:rsid w:val="00616E8A"/>
    <w:rsid w:val="006213B2"/>
    <w:rsid w:val="00625FCA"/>
    <w:rsid w:val="00626072"/>
    <w:rsid w:val="0062648C"/>
    <w:rsid w:val="00626F98"/>
    <w:rsid w:val="00627082"/>
    <w:rsid w:val="00627D91"/>
    <w:rsid w:val="00633A5E"/>
    <w:rsid w:val="00635060"/>
    <w:rsid w:val="00640CE4"/>
    <w:rsid w:val="006427C3"/>
    <w:rsid w:val="00646757"/>
    <w:rsid w:val="00646BB9"/>
    <w:rsid w:val="00646FEB"/>
    <w:rsid w:val="0065078B"/>
    <w:rsid w:val="00650E15"/>
    <w:rsid w:val="00651DEE"/>
    <w:rsid w:val="006532ED"/>
    <w:rsid w:val="00654511"/>
    <w:rsid w:val="00657BC7"/>
    <w:rsid w:val="006606EE"/>
    <w:rsid w:val="006613FC"/>
    <w:rsid w:val="006628C2"/>
    <w:rsid w:val="00667B76"/>
    <w:rsid w:val="00670714"/>
    <w:rsid w:val="006723AD"/>
    <w:rsid w:val="006742E2"/>
    <w:rsid w:val="0067506A"/>
    <w:rsid w:val="00675423"/>
    <w:rsid w:val="00676A8E"/>
    <w:rsid w:val="00677038"/>
    <w:rsid w:val="00681A0C"/>
    <w:rsid w:val="006826FE"/>
    <w:rsid w:val="00684F89"/>
    <w:rsid w:val="00687536"/>
    <w:rsid w:val="006877B2"/>
    <w:rsid w:val="00687FB0"/>
    <w:rsid w:val="006929DB"/>
    <w:rsid w:val="00694175"/>
    <w:rsid w:val="006961F1"/>
    <w:rsid w:val="006A051A"/>
    <w:rsid w:val="006A3202"/>
    <w:rsid w:val="006A3BC9"/>
    <w:rsid w:val="006A47BD"/>
    <w:rsid w:val="006B0D91"/>
    <w:rsid w:val="006B1281"/>
    <w:rsid w:val="006C074B"/>
    <w:rsid w:val="006C16A5"/>
    <w:rsid w:val="006C1875"/>
    <w:rsid w:val="006C60BB"/>
    <w:rsid w:val="006D0022"/>
    <w:rsid w:val="006D1E31"/>
    <w:rsid w:val="006D291F"/>
    <w:rsid w:val="006D35CC"/>
    <w:rsid w:val="006D3B60"/>
    <w:rsid w:val="006E1559"/>
    <w:rsid w:val="006E2415"/>
    <w:rsid w:val="006E2717"/>
    <w:rsid w:val="006E4128"/>
    <w:rsid w:val="006E75B1"/>
    <w:rsid w:val="006F1848"/>
    <w:rsid w:val="006F2393"/>
    <w:rsid w:val="006F649F"/>
    <w:rsid w:val="006F6D9E"/>
    <w:rsid w:val="006F7B66"/>
    <w:rsid w:val="00700408"/>
    <w:rsid w:val="00703448"/>
    <w:rsid w:val="007072C4"/>
    <w:rsid w:val="00711858"/>
    <w:rsid w:val="00713320"/>
    <w:rsid w:val="007154E1"/>
    <w:rsid w:val="00715CE1"/>
    <w:rsid w:val="00716FB4"/>
    <w:rsid w:val="00720CB5"/>
    <w:rsid w:val="00724665"/>
    <w:rsid w:val="007304AE"/>
    <w:rsid w:val="0073203D"/>
    <w:rsid w:val="007323DA"/>
    <w:rsid w:val="00734623"/>
    <w:rsid w:val="00734C23"/>
    <w:rsid w:val="00735E09"/>
    <w:rsid w:val="00736905"/>
    <w:rsid w:val="00740B4E"/>
    <w:rsid w:val="00740C07"/>
    <w:rsid w:val="0074347E"/>
    <w:rsid w:val="00747623"/>
    <w:rsid w:val="00747737"/>
    <w:rsid w:val="0075716F"/>
    <w:rsid w:val="00761858"/>
    <w:rsid w:val="00762628"/>
    <w:rsid w:val="00763464"/>
    <w:rsid w:val="00763EF5"/>
    <w:rsid w:val="0076428E"/>
    <w:rsid w:val="00767369"/>
    <w:rsid w:val="00767D0B"/>
    <w:rsid w:val="007709A1"/>
    <w:rsid w:val="00772CFD"/>
    <w:rsid w:val="00777908"/>
    <w:rsid w:val="00783A10"/>
    <w:rsid w:val="00784BFB"/>
    <w:rsid w:val="00785E38"/>
    <w:rsid w:val="00787834"/>
    <w:rsid w:val="00790765"/>
    <w:rsid w:val="007913B2"/>
    <w:rsid w:val="00792D87"/>
    <w:rsid w:val="00793434"/>
    <w:rsid w:val="00793B2E"/>
    <w:rsid w:val="00793D91"/>
    <w:rsid w:val="00793E9E"/>
    <w:rsid w:val="007A08F0"/>
    <w:rsid w:val="007A557C"/>
    <w:rsid w:val="007A6453"/>
    <w:rsid w:val="007A777B"/>
    <w:rsid w:val="007B2B91"/>
    <w:rsid w:val="007B3D11"/>
    <w:rsid w:val="007B5626"/>
    <w:rsid w:val="007B6FB1"/>
    <w:rsid w:val="007C574B"/>
    <w:rsid w:val="007C622B"/>
    <w:rsid w:val="007C643A"/>
    <w:rsid w:val="007C698A"/>
    <w:rsid w:val="007C6BED"/>
    <w:rsid w:val="007D1EA3"/>
    <w:rsid w:val="007D7D24"/>
    <w:rsid w:val="007E1A45"/>
    <w:rsid w:val="007E7756"/>
    <w:rsid w:val="007F0F93"/>
    <w:rsid w:val="007F3595"/>
    <w:rsid w:val="007F4499"/>
    <w:rsid w:val="0080128D"/>
    <w:rsid w:val="00802925"/>
    <w:rsid w:val="0080433D"/>
    <w:rsid w:val="0080504D"/>
    <w:rsid w:val="00812C0E"/>
    <w:rsid w:val="00812E3C"/>
    <w:rsid w:val="00815A0E"/>
    <w:rsid w:val="00816115"/>
    <w:rsid w:val="00816932"/>
    <w:rsid w:val="0081701E"/>
    <w:rsid w:val="0081723B"/>
    <w:rsid w:val="008209D5"/>
    <w:rsid w:val="00822C4E"/>
    <w:rsid w:val="0082714F"/>
    <w:rsid w:val="008354FC"/>
    <w:rsid w:val="00836A52"/>
    <w:rsid w:val="0084448A"/>
    <w:rsid w:val="00850E02"/>
    <w:rsid w:val="00853754"/>
    <w:rsid w:val="0085735E"/>
    <w:rsid w:val="008573C7"/>
    <w:rsid w:val="008643A9"/>
    <w:rsid w:val="00865325"/>
    <w:rsid w:val="008667A1"/>
    <w:rsid w:val="008702D3"/>
    <w:rsid w:val="00870B7A"/>
    <w:rsid w:val="00875DE0"/>
    <w:rsid w:val="00875E21"/>
    <w:rsid w:val="00876D17"/>
    <w:rsid w:val="00881755"/>
    <w:rsid w:val="00886100"/>
    <w:rsid w:val="008873FE"/>
    <w:rsid w:val="008901D0"/>
    <w:rsid w:val="0089070B"/>
    <w:rsid w:val="00891E23"/>
    <w:rsid w:val="0089541C"/>
    <w:rsid w:val="00896332"/>
    <w:rsid w:val="008A37C1"/>
    <w:rsid w:val="008A412C"/>
    <w:rsid w:val="008A5AB3"/>
    <w:rsid w:val="008A6520"/>
    <w:rsid w:val="008A6868"/>
    <w:rsid w:val="008A6BA1"/>
    <w:rsid w:val="008A79C5"/>
    <w:rsid w:val="008A7D72"/>
    <w:rsid w:val="008B06AF"/>
    <w:rsid w:val="008B45D9"/>
    <w:rsid w:val="008C3A8D"/>
    <w:rsid w:val="008C3BA9"/>
    <w:rsid w:val="008C5395"/>
    <w:rsid w:val="008D3445"/>
    <w:rsid w:val="008D53BA"/>
    <w:rsid w:val="008D6088"/>
    <w:rsid w:val="008D6AA4"/>
    <w:rsid w:val="008E0309"/>
    <w:rsid w:val="008E30FF"/>
    <w:rsid w:val="008E3840"/>
    <w:rsid w:val="008E47EB"/>
    <w:rsid w:val="008F4397"/>
    <w:rsid w:val="008F5CCD"/>
    <w:rsid w:val="008F7CE8"/>
    <w:rsid w:val="00902FE8"/>
    <w:rsid w:val="00903E10"/>
    <w:rsid w:val="0091014D"/>
    <w:rsid w:val="00910DA3"/>
    <w:rsid w:val="0091133B"/>
    <w:rsid w:val="009177CB"/>
    <w:rsid w:val="00920423"/>
    <w:rsid w:val="00920E27"/>
    <w:rsid w:val="009211C2"/>
    <w:rsid w:val="00927E01"/>
    <w:rsid w:val="009350CD"/>
    <w:rsid w:val="00935A97"/>
    <w:rsid w:val="00937F03"/>
    <w:rsid w:val="00937F12"/>
    <w:rsid w:val="00940E4D"/>
    <w:rsid w:val="00942D5D"/>
    <w:rsid w:val="009435E8"/>
    <w:rsid w:val="0094449B"/>
    <w:rsid w:val="00946219"/>
    <w:rsid w:val="009462F6"/>
    <w:rsid w:val="00946482"/>
    <w:rsid w:val="0094659B"/>
    <w:rsid w:val="00950191"/>
    <w:rsid w:val="0095594E"/>
    <w:rsid w:val="009607FB"/>
    <w:rsid w:val="009660A2"/>
    <w:rsid w:val="00966561"/>
    <w:rsid w:val="00966D00"/>
    <w:rsid w:val="00966FC0"/>
    <w:rsid w:val="009705A5"/>
    <w:rsid w:val="00970688"/>
    <w:rsid w:val="00972691"/>
    <w:rsid w:val="009775A1"/>
    <w:rsid w:val="009815FD"/>
    <w:rsid w:val="009827EE"/>
    <w:rsid w:val="009903ED"/>
    <w:rsid w:val="00990C2A"/>
    <w:rsid w:val="009922DB"/>
    <w:rsid w:val="0099394C"/>
    <w:rsid w:val="0099637F"/>
    <w:rsid w:val="0099753C"/>
    <w:rsid w:val="009A19A7"/>
    <w:rsid w:val="009A5740"/>
    <w:rsid w:val="009A7E90"/>
    <w:rsid w:val="009B578F"/>
    <w:rsid w:val="009B62C9"/>
    <w:rsid w:val="009B648A"/>
    <w:rsid w:val="009B67F0"/>
    <w:rsid w:val="009B7BB2"/>
    <w:rsid w:val="009C0608"/>
    <w:rsid w:val="009C0BD1"/>
    <w:rsid w:val="009C2B3C"/>
    <w:rsid w:val="009C4800"/>
    <w:rsid w:val="009C6D94"/>
    <w:rsid w:val="009D459B"/>
    <w:rsid w:val="009D6FBC"/>
    <w:rsid w:val="009D7315"/>
    <w:rsid w:val="009D7438"/>
    <w:rsid w:val="009E3F97"/>
    <w:rsid w:val="009F4E90"/>
    <w:rsid w:val="00A02B21"/>
    <w:rsid w:val="00A02FD5"/>
    <w:rsid w:val="00A047D3"/>
    <w:rsid w:val="00A0586D"/>
    <w:rsid w:val="00A06609"/>
    <w:rsid w:val="00A10C57"/>
    <w:rsid w:val="00A141CA"/>
    <w:rsid w:val="00A14948"/>
    <w:rsid w:val="00A221E8"/>
    <w:rsid w:val="00A25154"/>
    <w:rsid w:val="00A26C23"/>
    <w:rsid w:val="00A30138"/>
    <w:rsid w:val="00A30B85"/>
    <w:rsid w:val="00A31934"/>
    <w:rsid w:val="00A32BB0"/>
    <w:rsid w:val="00A34992"/>
    <w:rsid w:val="00A35849"/>
    <w:rsid w:val="00A35F4D"/>
    <w:rsid w:val="00A37614"/>
    <w:rsid w:val="00A40437"/>
    <w:rsid w:val="00A429E9"/>
    <w:rsid w:val="00A42BA9"/>
    <w:rsid w:val="00A459D3"/>
    <w:rsid w:val="00A46776"/>
    <w:rsid w:val="00A46E36"/>
    <w:rsid w:val="00A4747C"/>
    <w:rsid w:val="00A47EDE"/>
    <w:rsid w:val="00A52C84"/>
    <w:rsid w:val="00A55625"/>
    <w:rsid w:val="00A56D7F"/>
    <w:rsid w:val="00A60C15"/>
    <w:rsid w:val="00A7419F"/>
    <w:rsid w:val="00A771F2"/>
    <w:rsid w:val="00A802BE"/>
    <w:rsid w:val="00A82231"/>
    <w:rsid w:val="00A82CED"/>
    <w:rsid w:val="00A86662"/>
    <w:rsid w:val="00A87767"/>
    <w:rsid w:val="00A910CF"/>
    <w:rsid w:val="00A9210C"/>
    <w:rsid w:val="00A9654F"/>
    <w:rsid w:val="00AA21BE"/>
    <w:rsid w:val="00AA3AD5"/>
    <w:rsid w:val="00AA6D80"/>
    <w:rsid w:val="00AB35A1"/>
    <w:rsid w:val="00AB59C3"/>
    <w:rsid w:val="00AB5AC7"/>
    <w:rsid w:val="00AB5BEB"/>
    <w:rsid w:val="00AC37F5"/>
    <w:rsid w:val="00AC661B"/>
    <w:rsid w:val="00AC7514"/>
    <w:rsid w:val="00AC76F3"/>
    <w:rsid w:val="00AC79DE"/>
    <w:rsid w:val="00AD0691"/>
    <w:rsid w:val="00AD0C78"/>
    <w:rsid w:val="00AD1F27"/>
    <w:rsid w:val="00AD289A"/>
    <w:rsid w:val="00AD3567"/>
    <w:rsid w:val="00AD3CA1"/>
    <w:rsid w:val="00AD5808"/>
    <w:rsid w:val="00AD690C"/>
    <w:rsid w:val="00AD7A66"/>
    <w:rsid w:val="00AE0049"/>
    <w:rsid w:val="00AE14AA"/>
    <w:rsid w:val="00AE6F56"/>
    <w:rsid w:val="00AE725C"/>
    <w:rsid w:val="00AE79C3"/>
    <w:rsid w:val="00AF217D"/>
    <w:rsid w:val="00AF6979"/>
    <w:rsid w:val="00B019B3"/>
    <w:rsid w:val="00B039F7"/>
    <w:rsid w:val="00B04F4C"/>
    <w:rsid w:val="00B07307"/>
    <w:rsid w:val="00B12CEA"/>
    <w:rsid w:val="00B13197"/>
    <w:rsid w:val="00B15131"/>
    <w:rsid w:val="00B15291"/>
    <w:rsid w:val="00B16474"/>
    <w:rsid w:val="00B20700"/>
    <w:rsid w:val="00B21969"/>
    <w:rsid w:val="00B22ACE"/>
    <w:rsid w:val="00B3264E"/>
    <w:rsid w:val="00B33C4E"/>
    <w:rsid w:val="00B3681C"/>
    <w:rsid w:val="00B37F3D"/>
    <w:rsid w:val="00B406B9"/>
    <w:rsid w:val="00B410D4"/>
    <w:rsid w:val="00B422C8"/>
    <w:rsid w:val="00B425AE"/>
    <w:rsid w:val="00B43451"/>
    <w:rsid w:val="00B4397E"/>
    <w:rsid w:val="00B4650B"/>
    <w:rsid w:val="00B469C5"/>
    <w:rsid w:val="00B501CB"/>
    <w:rsid w:val="00B51A53"/>
    <w:rsid w:val="00B546F6"/>
    <w:rsid w:val="00B5633A"/>
    <w:rsid w:val="00B618CC"/>
    <w:rsid w:val="00B62EA4"/>
    <w:rsid w:val="00B63BEF"/>
    <w:rsid w:val="00B65FE2"/>
    <w:rsid w:val="00B7340D"/>
    <w:rsid w:val="00B73850"/>
    <w:rsid w:val="00B8008F"/>
    <w:rsid w:val="00B83932"/>
    <w:rsid w:val="00B851CD"/>
    <w:rsid w:val="00B86090"/>
    <w:rsid w:val="00B9143A"/>
    <w:rsid w:val="00B953E2"/>
    <w:rsid w:val="00B96979"/>
    <w:rsid w:val="00B9790B"/>
    <w:rsid w:val="00BA0447"/>
    <w:rsid w:val="00BA0728"/>
    <w:rsid w:val="00BA20B8"/>
    <w:rsid w:val="00BA4F84"/>
    <w:rsid w:val="00BA75A8"/>
    <w:rsid w:val="00BB69D0"/>
    <w:rsid w:val="00BB6A5D"/>
    <w:rsid w:val="00BB77F2"/>
    <w:rsid w:val="00BC372D"/>
    <w:rsid w:val="00BC5CFA"/>
    <w:rsid w:val="00BD4803"/>
    <w:rsid w:val="00BD7D73"/>
    <w:rsid w:val="00BE21DE"/>
    <w:rsid w:val="00BE22D4"/>
    <w:rsid w:val="00BE444D"/>
    <w:rsid w:val="00BF0797"/>
    <w:rsid w:val="00BF3157"/>
    <w:rsid w:val="00BF3B43"/>
    <w:rsid w:val="00BF55FA"/>
    <w:rsid w:val="00BF607B"/>
    <w:rsid w:val="00C01FEB"/>
    <w:rsid w:val="00C0321E"/>
    <w:rsid w:val="00C03C0D"/>
    <w:rsid w:val="00C07099"/>
    <w:rsid w:val="00C07164"/>
    <w:rsid w:val="00C10611"/>
    <w:rsid w:val="00C129D0"/>
    <w:rsid w:val="00C12F71"/>
    <w:rsid w:val="00C14ED0"/>
    <w:rsid w:val="00C16880"/>
    <w:rsid w:val="00C16E09"/>
    <w:rsid w:val="00C2167E"/>
    <w:rsid w:val="00C24C46"/>
    <w:rsid w:val="00C27058"/>
    <w:rsid w:val="00C275AF"/>
    <w:rsid w:val="00C324D3"/>
    <w:rsid w:val="00C34F83"/>
    <w:rsid w:val="00C35197"/>
    <w:rsid w:val="00C377E4"/>
    <w:rsid w:val="00C41F0D"/>
    <w:rsid w:val="00C44E23"/>
    <w:rsid w:val="00C44E6E"/>
    <w:rsid w:val="00C4637E"/>
    <w:rsid w:val="00C47409"/>
    <w:rsid w:val="00C53A2C"/>
    <w:rsid w:val="00C54492"/>
    <w:rsid w:val="00C6261B"/>
    <w:rsid w:val="00C62A23"/>
    <w:rsid w:val="00C664E7"/>
    <w:rsid w:val="00C70C3B"/>
    <w:rsid w:val="00C738AB"/>
    <w:rsid w:val="00C74DEB"/>
    <w:rsid w:val="00C77080"/>
    <w:rsid w:val="00C824A8"/>
    <w:rsid w:val="00C83C41"/>
    <w:rsid w:val="00C90AA9"/>
    <w:rsid w:val="00C90E3A"/>
    <w:rsid w:val="00C9146F"/>
    <w:rsid w:val="00C94F01"/>
    <w:rsid w:val="00C958E0"/>
    <w:rsid w:val="00C966EB"/>
    <w:rsid w:val="00CA0290"/>
    <w:rsid w:val="00CA1C08"/>
    <w:rsid w:val="00CA2540"/>
    <w:rsid w:val="00CA2E4B"/>
    <w:rsid w:val="00CA397D"/>
    <w:rsid w:val="00CA4563"/>
    <w:rsid w:val="00CA7558"/>
    <w:rsid w:val="00CB1BE1"/>
    <w:rsid w:val="00CC0777"/>
    <w:rsid w:val="00CC1A26"/>
    <w:rsid w:val="00CC2EF5"/>
    <w:rsid w:val="00CC2F30"/>
    <w:rsid w:val="00CC3C13"/>
    <w:rsid w:val="00CC3F96"/>
    <w:rsid w:val="00CC4156"/>
    <w:rsid w:val="00CC54EB"/>
    <w:rsid w:val="00CD4BF2"/>
    <w:rsid w:val="00CE34B9"/>
    <w:rsid w:val="00CE4B0A"/>
    <w:rsid w:val="00CE4B6B"/>
    <w:rsid w:val="00CE4EC8"/>
    <w:rsid w:val="00CE6CB0"/>
    <w:rsid w:val="00CF7487"/>
    <w:rsid w:val="00D00296"/>
    <w:rsid w:val="00D05254"/>
    <w:rsid w:val="00D1254B"/>
    <w:rsid w:val="00D20B74"/>
    <w:rsid w:val="00D20FC4"/>
    <w:rsid w:val="00D21A22"/>
    <w:rsid w:val="00D229DE"/>
    <w:rsid w:val="00D25FE0"/>
    <w:rsid w:val="00D3113F"/>
    <w:rsid w:val="00D344C3"/>
    <w:rsid w:val="00D366D1"/>
    <w:rsid w:val="00D36FF3"/>
    <w:rsid w:val="00D4006D"/>
    <w:rsid w:val="00D408D9"/>
    <w:rsid w:val="00D4128C"/>
    <w:rsid w:val="00D42CF0"/>
    <w:rsid w:val="00D44BDE"/>
    <w:rsid w:val="00D460DB"/>
    <w:rsid w:val="00D46490"/>
    <w:rsid w:val="00D46F6B"/>
    <w:rsid w:val="00D478AB"/>
    <w:rsid w:val="00D5157A"/>
    <w:rsid w:val="00D5510B"/>
    <w:rsid w:val="00D568D0"/>
    <w:rsid w:val="00D56DBD"/>
    <w:rsid w:val="00D57A93"/>
    <w:rsid w:val="00D62418"/>
    <w:rsid w:val="00D626D5"/>
    <w:rsid w:val="00D62E6B"/>
    <w:rsid w:val="00D62E70"/>
    <w:rsid w:val="00D648FB"/>
    <w:rsid w:val="00D648FC"/>
    <w:rsid w:val="00D70144"/>
    <w:rsid w:val="00D7075E"/>
    <w:rsid w:val="00D717C0"/>
    <w:rsid w:val="00D74F16"/>
    <w:rsid w:val="00D750FE"/>
    <w:rsid w:val="00D75803"/>
    <w:rsid w:val="00D77DB5"/>
    <w:rsid w:val="00D80849"/>
    <w:rsid w:val="00D8112C"/>
    <w:rsid w:val="00D83453"/>
    <w:rsid w:val="00D83AA6"/>
    <w:rsid w:val="00D840B5"/>
    <w:rsid w:val="00D8444F"/>
    <w:rsid w:val="00D92EE0"/>
    <w:rsid w:val="00D94134"/>
    <w:rsid w:val="00D96DAE"/>
    <w:rsid w:val="00D97225"/>
    <w:rsid w:val="00DA1000"/>
    <w:rsid w:val="00DA445B"/>
    <w:rsid w:val="00DA4E86"/>
    <w:rsid w:val="00DB053D"/>
    <w:rsid w:val="00DB655D"/>
    <w:rsid w:val="00DC13A4"/>
    <w:rsid w:val="00DC24B6"/>
    <w:rsid w:val="00DC6656"/>
    <w:rsid w:val="00DC6EB5"/>
    <w:rsid w:val="00DC7101"/>
    <w:rsid w:val="00DD4049"/>
    <w:rsid w:val="00DD404A"/>
    <w:rsid w:val="00DD71F1"/>
    <w:rsid w:val="00DE00A0"/>
    <w:rsid w:val="00DF1163"/>
    <w:rsid w:val="00DF3E5A"/>
    <w:rsid w:val="00DF5089"/>
    <w:rsid w:val="00E00FB5"/>
    <w:rsid w:val="00E0527A"/>
    <w:rsid w:val="00E05E94"/>
    <w:rsid w:val="00E05EDE"/>
    <w:rsid w:val="00E068A6"/>
    <w:rsid w:val="00E104B6"/>
    <w:rsid w:val="00E14D37"/>
    <w:rsid w:val="00E14E00"/>
    <w:rsid w:val="00E15FBC"/>
    <w:rsid w:val="00E161AB"/>
    <w:rsid w:val="00E20821"/>
    <w:rsid w:val="00E20FB5"/>
    <w:rsid w:val="00E24ADB"/>
    <w:rsid w:val="00E3144B"/>
    <w:rsid w:val="00E35B3A"/>
    <w:rsid w:val="00E35F3E"/>
    <w:rsid w:val="00E42DF8"/>
    <w:rsid w:val="00E437DF"/>
    <w:rsid w:val="00E47357"/>
    <w:rsid w:val="00E502CC"/>
    <w:rsid w:val="00E50867"/>
    <w:rsid w:val="00E52E18"/>
    <w:rsid w:val="00E54BA7"/>
    <w:rsid w:val="00E61A18"/>
    <w:rsid w:val="00E623AE"/>
    <w:rsid w:val="00E62F9F"/>
    <w:rsid w:val="00E666BF"/>
    <w:rsid w:val="00E669E5"/>
    <w:rsid w:val="00E7071E"/>
    <w:rsid w:val="00E720F9"/>
    <w:rsid w:val="00E732C0"/>
    <w:rsid w:val="00E7394B"/>
    <w:rsid w:val="00E75B99"/>
    <w:rsid w:val="00E83F67"/>
    <w:rsid w:val="00E84311"/>
    <w:rsid w:val="00E85151"/>
    <w:rsid w:val="00E8706C"/>
    <w:rsid w:val="00EA5A93"/>
    <w:rsid w:val="00EA6514"/>
    <w:rsid w:val="00EB339B"/>
    <w:rsid w:val="00EB424F"/>
    <w:rsid w:val="00EB438B"/>
    <w:rsid w:val="00EB5589"/>
    <w:rsid w:val="00EB7EA0"/>
    <w:rsid w:val="00EC300C"/>
    <w:rsid w:val="00EC3784"/>
    <w:rsid w:val="00EC50A2"/>
    <w:rsid w:val="00EC5FAC"/>
    <w:rsid w:val="00EC72D7"/>
    <w:rsid w:val="00ED0D79"/>
    <w:rsid w:val="00ED1728"/>
    <w:rsid w:val="00ED63A4"/>
    <w:rsid w:val="00ED7FCC"/>
    <w:rsid w:val="00EE08AD"/>
    <w:rsid w:val="00EE4990"/>
    <w:rsid w:val="00EE5D4B"/>
    <w:rsid w:val="00EE7D7F"/>
    <w:rsid w:val="00EF14B2"/>
    <w:rsid w:val="00EF307A"/>
    <w:rsid w:val="00EF3794"/>
    <w:rsid w:val="00EF45A5"/>
    <w:rsid w:val="00EF5DBB"/>
    <w:rsid w:val="00EF602E"/>
    <w:rsid w:val="00EF7FCF"/>
    <w:rsid w:val="00F00C3F"/>
    <w:rsid w:val="00F01E99"/>
    <w:rsid w:val="00F04A9A"/>
    <w:rsid w:val="00F05CE8"/>
    <w:rsid w:val="00F05DDD"/>
    <w:rsid w:val="00F10020"/>
    <w:rsid w:val="00F10973"/>
    <w:rsid w:val="00F14BF8"/>
    <w:rsid w:val="00F16332"/>
    <w:rsid w:val="00F20093"/>
    <w:rsid w:val="00F246F3"/>
    <w:rsid w:val="00F25CC9"/>
    <w:rsid w:val="00F25F6C"/>
    <w:rsid w:val="00F26F5C"/>
    <w:rsid w:val="00F2722A"/>
    <w:rsid w:val="00F277F4"/>
    <w:rsid w:val="00F32AAA"/>
    <w:rsid w:val="00F335D5"/>
    <w:rsid w:val="00F33867"/>
    <w:rsid w:val="00F34C82"/>
    <w:rsid w:val="00F35F9E"/>
    <w:rsid w:val="00F36134"/>
    <w:rsid w:val="00F36D56"/>
    <w:rsid w:val="00F418FB"/>
    <w:rsid w:val="00F45986"/>
    <w:rsid w:val="00F476DC"/>
    <w:rsid w:val="00F50155"/>
    <w:rsid w:val="00F52EDB"/>
    <w:rsid w:val="00F52F8F"/>
    <w:rsid w:val="00F54BDE"/>
    <w:rsid w:val="00F55E93"/>
    <w:rsid w:val="00F567D9"/>
    <w:rsid w:val="00F57189"/>
    <w:rsid w:val="00F577F1"/>
    <w:rsid w:val="00F62A35"/>
    <w:rsid w:val="00F63142"/>
    <w:rsid w:val="00F66056"/>
    <w:rsid w:val="00F6758E"/>
    <w:rsid w:val="00F705A5"/>
    <w:rsid w:val="00F729A6"/>
    <w:rsid w:val="00F74EF9"/>
    <w:rsid w:val="00F76C9A"/>
    <w:rsid w:val="00F8070C"/>
    <w:rsid w:val="00F81A99"/>
    <w:rsid w:val="00F81DDD"/>
    <w:rsid w:val="00F83CDF"/>
    <w:rsid w:val="00F86F21"/>
    <w:rsid w:val="00F87A6D"/>
    <w:rsid w:val="00F9130A"/>
    <w:rsid w:val="00F94F92"/>
    <w:rsid w:val="00F95D2A"/>
    <w:rsid w:val="00F95DA9"/>
    <w:rsid w:val="00F96CF9"/>
    <w:rsid w:val="00FA0DA7"/>
    <w:rsid w:val="00FA1197"/>
    <w:rsid w:val="00FA120B"/>
    <w:rsid w:val="00FA121B"/>
    <w:rsid w:val="00FA370D"/>
    <w:rsid w:val="00FA4C8C"/>
    <w:rsid w:val="00FA6CCC"/>
    <w:rsid w:val="00FA7720"/>
    <w:rsid w:val="00FB0744"/>
    <w:rsid w:val="00FB7EEF"/>
    <w:rsid w:val="00FC0A6E"/>
    <w:rsid w:val="00FC362C"/>
    <w:rsid w:val="00FC3F92"/>
    <w:rsid w:val="00FC6E3A"/>
    <w:rsid w:val="00FC73FC"/>
    <w:rsid w:val="00FD03F7"/>
    <w:rsid w:val="00FD30B9"/>
    <w:rsid w:val="00FD57E2"/>
    <w:rsid w:val="00FE01F0"/>
    <w:rsid w:val="00FE197E"/>
    <w:rsid w:val="00FE447B"/>
    <w:rsid w:val="00FE56DA"/>
    <w:rsid w:val="00FE7FF9"/>
    <w:rsid w:val="00FF1116"/>
    <w:rsid w:val="00FF6215"/>
    <w:rsid w:val="00FF6940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AD753-5450-40C1-805A-1EAF1BD2F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ПЭО</dc:creator>
  <cp:lastModifiedBy>Пользователь</cp:lastModifiedBy>
  <cp:revision>90</cp:revision>
  <cp:lastPrinted>2026-06-02T14:12:00Z</cp:lastPrinted>
  <dcterms:created xsi:type="dcterms:W3CDTF">2024-12-26T09:23:00Z</dcterms:created>
  <dcterms:modified xsi:type="dcterms:W3CDTF">2026-06-15T11:14:00Z</dcterms:modified>
</cp:coreProperties>
</file>